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E6B2C" w:rsidRDefault="00A4419F" w:rsidP="007A3D45">
      <w:pPr>
        <w:pStyle w:val="Heading1"/>
        <w:jc w:val="center"/>
      </w:pPr>
      <w:r w:rsidRPr="006E6B2C">
        <w:t>TEXAS A&amp;M ENGINEERING EXTENSION SERVICE</w:t>
      </w:r>
    </w:p>
    <w:p w:rsidR="00A4419F" w:rsidRPr="006E6B2C" w:rsidRDefault="00A4419F" w:rsidP="007A3D45">
      <w:pPr>
        <w:pStyle w:val="Heading1"/>
        <w:jc w:val="center"/>
      </w:pPr>
      <w:r w:rsidRPr="006E6B2C">
        <w:t>College Station, TX 77843-1477</w:t>
      </w:r>
    </w:p>
    <w:p w:rsidR="00A4419F" w:rsidRPr="006E6B2C" w:rsidRDefault="00A4419F" w:rsidP="007A3D45">
      <w:pPr>
        <w:pStyle w:val="Heading1"/>
        <w:jc w:val="center"/>
      </w:pPr>
      <w:r w:rsidRPr="006E6B2C">
        <w:t>PURCHASE ORDER</w:t>
      </w:r>
    </w:p>
    <w:p w:rsidR="00F8321D" w:rsidRPr="006E6B2C" w:rsidRDefault="00F8321D" w:rsidP="00F8321D">
      <w:r w:rsidRPr="006E6B2C">
        <w:t>GSC COPY</w:t>
      </w:r>
    </w:p>
    <w:p w:rsidR="00A4419F" w:rsidRPr="006E6B2C" w:rsidRDefault="00A4419F" w:rsidP="009220F4">
      <w:r w:rsidRPr="006E6B2C">
        <w:t xml:space="preserve">Order Date: </w:t>
      </w:r>
      <w:r w:rsidR="00342394" w:rsidRPr="00342394">
        <w:t>09/25/2018</w:t>
      </w:r>
    </w:p>
    <w:p w:rsidR="007A3D45" w:rsidRPr="006E6B2C" w:rsidRDefault="007A3D45" w:rsidP="007A3D45">
      <w:r w:rsidRPr="006E6B2C">
        <w:t>VENDOR GUARANTEES MERCHANDISE DELIVERED ON T</w:t>
      </w:r>
      <w:r w:rsidR="00E15949" w:rsidRPr="006E6B2C">
        <w:t>H</w:t>
      </w:r>
      <w:r w:rsidRPr="006E6B2C">
        <w:t>IS ORDER WILL MEET OR EXCEED SPECI</w:t>
      </w:r>
      <w:r w:rsidR="00E15949" w:rsidRPr="006E6B2C">
        <w:t>FI</w:t>
      </w:r>
      <w:r w:rsidRPr="006E6B2C">
        <w:t>CATIONS IN THE BID INVITATION.</w:t>
      </w:r>
    </w:p>
    <w:p w:rsidR="007A3D45" w:rsidRPr="006E6B2C" w:rsidRDefault="007A3D45" w:rsidP="007A3D45">
      <w:r w:rsidRPr="006E6B2C">
        <w:t xml:space="preserve">ALL TERMS AND CONDITIONS SET FORTH IN THE BID </w:t>
      </w:r>
      <w:r w:rsidR="00E15949" w:rsidRPr="006E6B2C">
        <w:t>INVITATION</w:t>
      </w:r>
      <w:r w:rsidRPr="006E6B2C">
        <w:t xml:space="preserve"> BECOME A PART OF THIS ORDER.</w:t>
      </w:r>
    </w:p>
    <w:p w:rsidR="00A4419F" w:rsidRPr="006E6B2C" w:rsidRDefault="00A4419F" w:rsidP="009220F4">
      <w:pPr>
        <w:pStyle w:val="Heading2"/>
      </w:pPr>
      <w:r w:rsidRPr="006E6B2C">
        <w:t>INCLUDE P.O. NUMBER ON ALL CORRESPONDENCE AND PACKAGES</w:t>
      </w:r>
    </w:p>
    <w:p w:rsidR="00A4419F" w:rsidRPr="006E6B2C" w:rsidRDefault="00761B41" w:rsidP="009220F4">
      <w:proofErr w:type="spellStart"/>
      <w:r w:rsidRPr="006E6B2C">
        <w:t>M990</w:t>
      </w:r>
      <w:r w:rsidR="00342394">
        <w:t>160</w:t>
      </w:r>
      <w:proofErr w:type="spellEnd"/>
    </w:p>
    <w:p w:rsidR="00A4419F" w:rsidRPr="006E6B2C" w:rsidRDefault="00A4419F" w:rsidP="009220F4">
      <w:pPr>
        <w:pStyle w:val="Heading2"/>
      </w:pPr>
      <w:r w:rsidRPr="006E6B2C">
        <w:t>Vendor:</w:t>
      </w:r>
    </w:p>
    <w:p w:rsidR="00342394" w:rsidRDefault="00342394" w:rsidP="00342394">
      <w:r>
        <w:t>17430130950</w:t>
      </w:r>
    </w:p>
    <w:p w:rsidR="00342394" w:rsidRDefault="00342394" w:rsidP="00342394">
      <w:r>
        <w:t>J CODY'S RESTAURANTS LP</w:t>
      </w:r>
    </w:p>
    <w:p w:rsidR="00342394" w:rsidRDefault="00342394" w:rsidP="00342394">
      <w:r>
        <w:t>3610 S COLLEGE</w:t>
      </w:r>
    </w:p>
    <w:p w:rsidR="00A4419F" w:rsidRPr="006E6B2C" w:rsidRDefault="00342394" w:rsidP="00342394">
      <w:r>
        <w:t>BRYAN, TX 77801</w:t>
      </w:r>
    </w:p>
    <w:p w:rsidR="00A4419F" w:rsidRPr="006E6B2C" w:rsidRDefault="00A4419F" w:rsidP="009220F4">
      <w:pPr>
        <w:pStyle w:val="Heading2"/>
      </w:pPr>
      <w:r w:rsidRPr="006E6B2C">
        <w:t>Invoice To:</w:t>
      </w:r>
    </w:p>
    <w:p w:rsidR="00342394" w:rsidRDefault="00A4419F" w:rsidP="00342394">
      <w:r w:rsidRPr="006E6B2C">
        <w:t xml:space="preserve">TX A&amp;M ENGINEERING EXTEN SRVC </w:t>
      </w:r>
      <w:r w:rsidR="00E15949" w:rsidRPr="006E6B2C">
        <w:br/>
      </w:r>
      <w:r w:rsidR="00342394">
        <w:t>TEEX</w:t>
      </w:r>
    </w:p>
    <w:p w:rsidR="00342394" w:rsidRDefault="00342394" w:rsidP="00342394">
      <w:r>
        <w:t>FINANCIAL SERVICES - RM 2022</w:t>
      </w:r>
    </w:p>
    <w:p w:rsidR="00342394" w:rsidRDefault="00342394" w:rsidP="00342394">
      <w:r>
        <w:t>P. 0. BOX 40006</w:t>
      </w:r>
    </w:p>
    <w:p w:rsidR="00A4419F" w:rsidRPr="006E6B2C" w:rsidRDefault="00342394" w:rsidP="00342394">
      <w:r>
        <w:t>COLLEGE STATION TX 77842-4006</w:t>
      </w:r>
    </w:p>
    <w:p w:rsidR="00A4419F" w:rsidRPr="006E6B2C" w:rsidRDefault="00A4419F" w:rsidP="009220F4">
      <w:pPr>
        <w:pStyle w:val="Heading2"/>
      </w:pPr>
      <w:r w:rsidRPr="006E6B2C">
        <w:t>Ship To:</w:t>
      </w:r>
    </w:p>
    <w:p w:rsidR="00342394" w:rsidRDefault="00A4419F" w:rsidP="00342394">
      <w:r w:rsidRPr="006E6B2C">
        <w:t>TX A&amp;M ENGINEERING EXTEN SRVC</w:t>
      </w:r>
      <w:r w:rsidR="00E15949" w:rsidRPr="006E6B2C">
        <w:br/>
      </w:r>
      <w:r w:rsidR="00342394">
        <w:t>TEEX EMERGENCY SVCS TRNG INST</w:t>
      </w:r>
    </w:p>
    <w:p w:rsidR="00342394" w:rsidRDefault="00342394" w:rsidP="00342394">
      <w:r>
        <w:t>BRAYTON FIRE FIELD</w:t>
      </w:r>
    </w:p>
    <w:p w:rsidR="00342394" w:rsidRDefault="00342394" w:rsidP="00342394">
      <w:r>
        <w:t>1595 NUCLEAR SCIENCE RD</w:t>
      </w:r>
    </w:p>
    <w:p w:rsidR="00691390" w:rsidRPr="006E6B2C" w:rsidRDefault="00342394" w:rsidP="00342394">
      <w:r>
        <w:t>COLLEGE STATION TX 77843</w:t>
      </w:r>
    </w:p>
    <w:p w:rsidR="00F84795" w:rsidRPr="006E6B2C" w:rsidRDefault="00F84795" w:rsidP="00F84795">
      <w:r w:rsidRPr="006E6B2C">
        <w:t>PLEASE NOTE: IF YOUR INVOICE IS NOT ADDRESSED AS INSTRUCTED PAYMENT WILL BE DELAYED.</w:t>
      </w:r>
    </w:p>
    <w:p w:rsidR="00A4419F" w:rsidRPr="006E6B2C" w:rsidRDefault="00A4419F" w:rsidP="009220F4">
      <w:r w:rsidRPr="006E6B2C">
        <w:t>ANY EXCEPTIONS TO PRICING OR DESCRIPTION CONTAINED HEREIN MUST BE APPROVED BY THE TEXAS A&amp;M DEPARTMENT OF PROCUREMENT SERVICES PRIOR TO SHIPPING.</w:t>
      </w:r>
    </w:p>
    <w:p w:rsidR="004614A8" w:rsidRPr="006E6B2C" w:rsidRDefault="00A4419F" w:rsidP="004614A8">
      <w:pPr>
        <w:pStyle w:val="Heading2"/>
      </w:pPr>
      <w:r w:rsidRPr="006E6B2C">
        <w:t>USER REF:</w:t>
      </w:r>
    </w:p>
    <w:p w:rsidR="00A4419F" w:rsidRPr="006E6B2C" w:rsidRDefault="00342394" w:rsidP="009220F4">
      <w:r w:rsidRPr="00342394">
        <w:t>250000-1607</w:t>
      </w:r>
    </w:p>
    <w:p w:rsidR="004614A8" w:rsidRPr="006E6B2C" w:rsidRDefault="00A4419F" w:rsidP="007A3D45">
      <w:pPr>
        <w:pStyle w:val="Heading2"/>
      </w:pPr>
      <w:r w:rsidRPr="006E6B2C">
        <w:t>NAICS CODE</w:t>
      </w:r>
    </w:p>
    <w:p w:rsidR="004614A8" w:rsidRPr="006E6B2C" w:rsidRDefault="00342394" w:rsidP="004614A8">
      <w:r w:rsidRPr="00342394">
        <w:t>722310</w:t>
      </w:r>
    </w:p>
    <w:p w:rsidR="004614A8" w:rsidRPr="006E6B2C" w:rsidRDefault="00A4419F" w:rsidP="004614A8">
      <w:pPr>
        <w:pStyle w:val="Heading2"/>
      </w:pPr>
      <w:r w:rsidRPr="006E6B2C">
        <w:t>SIZE STANDARD:</w:t>
      </w:r>
    </w:p>
    <w:p w:rsidR="00A4419F" w:rsidRPr="006E6B2C" w:rsidRDefault="00342394" w:rsidP="009220F4">
      <w:r w:rsidRPr="00342394">
        <w:t>$38.5 MILLION</w:t>
      </w:r>
      <w:r>
        <w:t xml:space="preserve"> </w:t>
      </w:r>
      <w:r w:rsidRPr="00342394">
        <w:t>IN AVG. ANNUAL RECEIPTS</w:t>
      </w:r>
    </w:p>
    <w:p w:rsidR="00342394" w:rsidRDefault="00342394" w:rsidP="00342394">
      <w:pPr>
        <w:pStyle w:val="Heading2"/>
      </w:pPr>
      <w:r>
        <w:t>BLANKET AGREEMENT SHALL BE FROM</w:t>
      </w:r>
      <w:r>
        <w:t xml:space="preserve"> </w:t>
      </w:r>
      <w:r>
        <w:t>SEPTEMBER 12, 2018 THROUGH AUGUST 31, 2019.</w:t>
      </w:r>
    </w:p>
    <w:p w:rsidR="004B0C8A" w:rsidRPr="006E6B2C" w:rsidRDefault="00342394" w:rsidP="00342394">
      <w:r>
        <w:t>Texas A&amp;M University is issuing this master</w:t>
      </w:r>
      <w:r>
        <w:t xml:space="preserve"> </w:t>
      </w:r>
      <w:r>
        <w:t>order for hot and cold lunches for Texas A&amp;M</w:t>
      </w:r>
      <w:r>
        <w:t xml:space="preserve"> </w:t>
      </w:r>
      <w:r>
        <w:t>Engineering Extension Service Emergency</w:t>
      </w:r>
      <w:r>
        <w:t xml:space="preserve"> </w:t>
      </w:r>
      <w:r>
        <w:t>Services Training Institute (TEEX/ESTI) per</w:t>
      </w:r>
      <w:r>
        <w:t xml:space="preserve"> </w:t>
      </w:r>
      <w:r>
        <w:t>the terms, conditions, and specifications</w:t>
      </w:r>
      <w:r>
        <w:t xml:space="preserve"> </w:t>
      </w:r>
      <w:r>
        <w:t xml:space="preserve">listed on bid </w:t>
      </w:r>
      <w:proofErr w:type="spellStart"/>
      <w:r>
        <w:t>B990050</w:t>
      </w:r>
      <w:proofErr w:type="spellEnd"/>
      <w:r>
        <w:t>.</w:t>
      </w:r>
    </w:p>
    <w:p w:rsidR="004B0C8A" w:rsidRPr="006E6B2C" w:rsidRDefault="004B0C8A" w:rsidP="004B0C8A">
      <w:pPr>
        <w:pStyle w:val="Heading2"/>
      </w:pPr>
      <w:r w:rsidRPr="006E6B2C">
        <w:t>Vendor Contact:</w:t>
      </w:r>
    </w:p>
    <w:p w:rsidR="004B0C8A" w:rsidRPr="006E6B2C" w:rsidRDefault="00342394" w:rsidP="004B0C8A">
      <w:r w:rsidRPr="00342394">
        <w:lastRenderedPageBreak/>
        <w:t>Cody Whitten</w:t>
      </w:r>
    </w:p>
    <w:p w:rsidR="004B0C8A" w:rsidRPr="006E6B2C" w:rsidRDefault="004B0C8A" w:rsidP="004B0C8A">
      <w:pPr>
        <w:pStyle w:val="Heading3"/>
      </w:pPr>
      <w:r w:rsidRPr="006E6B2C">
        <w:t>Phone:</w:t>
      </w:r>
    </w:p>
    <w:p w:rsidR="004B0C8A" w:rsidRPr="006E6B2C" w:rsidRDefault="00342394" w:rsidP="004B0C8A">
      <w:r w:rsidRPr="00342394">
        <w:t>979-846-2639</w:t>
      </w:r>
    </w:p>
    <w:p w:rsidR="004B0C8A" w:rsidRPr="006E6B2C" w:rsidRDefault="004B0C8A" w:rsidP="004B0C8A">
      <w:pPr>
        <w:pStyle w:val="Heading3"/>
      </w:pPr>
      <w:r w:rsidRPr="006E6B2C">
        <w:t>Fax:</w:t>
      </w:r>
    </w:p>
    <w:p w:rsidR="004B0C8A" w:rsidRPr="006E6B2C" w:rsidRDefault="00342394" w:rsidP="004B0C8A">
      <w:r w:rsidRPr="00342394">
        <w:t>979-246-3832</w:t>
      </w:r>
    </w:p>
    <w:p w:rsidR="00E631A6" w:rsidRPr="006E6B2C" w:rsidRDefault="00E631A6" w:rsidP="00E631A6">
      <w:pPr>
        <w:pStyle w:val="Heading3"/>
      </w:pPr>
      <w:r w:rsidRPr="006E6B2C">
        <w:t>Email:</w:t>
      </w:r>
    </w:p>
    <w:p w:rsidR="00342394" w:rsidRDefault="00342394" w:rsidP="00342394">
      <w:pPr>
        <w:rPr>
          <w:rStyle w:val="Hyperlink"/>
          <w:b/>
        </w:rPr>
      </w:pPr>
      <w:hyperlink r:id="rId5" w:history="1">
        <w:r w:rsidRPr="00D57369">
          <w:rPr>
            <w:rStyle w:val="Hyperlink"/>
          </w:rPr>
          <w:t>jcodywhitten@yahoo.com</w:t>
        </w:r>
      </w:hyperlink>
    </w:p>
    <w:p w:rsidR="004B0C8A" w:rsidRPr="006E6B2C" w:rsidRDefault="004B0C8A" w:rsidP="004B0C8A">
      <w:pPr>
        <w:pStyle w:val="Heading2"/>
      </w:pPr>
      <w:r w:rsidRPr="006E6B2C">
        <w:t>TEEX Contact:</w:t>
      </w:r>
    </w:p>
    <w:p w:rsidR="004B0C8A" w:rsidRPr="006E6B2C" w:rsidRDefault="00342394" w:rsidP="004B0C8A">
      <w:r w:rsidRPr="00342394">
        <w:t xml:space="preserve">Lisa </w:t>
      </w:r>
      <w:proofErr w:type="spellStart"/>
      <w:r w:rsidRPr="00342394">
        <w:t>Heffer</w:t>
      </w:r>
      <w:proofErr w:type="spellEnd"/>
    </w:p>
    <w:p w:rsidR="004B0C8A" w:rsidRPr="006E6B2C" w:rsidRDefault="004B0C8A" w:rsidP="004B0C8A">
      <w:pPr>
        <w:pStyle w:val="Heading3"/>
      </w:pPr>
      <w:r w:rsidRPr="006E6B2C">
        <w:t>Phone:</w:t>
      </w:r>
    </w:p>
    <w:p w:rsidR="004B0C8A" w:rsidRPr="006E6B2C" w:rsidRDefault="00342394" w:rsidP="004B0C8A">
      <w:r w:rsidRPr="00342394">
        <w:t>979-862-3526</w:t>
      </w:r>
    </w:p>
    <w:p w:rsidR="004B0C8A" w:rsidRPr="006E6B2C" w:rsidRDefault="004B0C8A" w:rsidP="004B0C8A">
      <w:pPr>
        <w:pStyle w:val="Heading3"/>
      </w:pPr>
      <w:r w:rsidRPr="006E6B2C">
        <w:t>Email:</w:t>
      </w:r>
    </w:p>
    <w:p w:rsidR="004B0C8A" w:rsidRDefault="00342394" w:rsidP="004B0C8A">
      <w:hyperlink r:id="rId6" w:history="1">
        <w:r w:rsidRPr="00D57369">
          <w:rPr>
            <w:rStyle w:val="Hyperlink"/>
          </w:rPr>
          <w:t>lisa.heffer@teex.tamu.edu</w:t>
        </w:r>
      </w:hyperlink>
    </w:p>
    <w:p w:rsidR="00342394" w:rsidRDefault="00342394" w:rsidP="00342394">
      <w:pPr>
        <w:pStyle w:val="Heading2"/>
      </w:pPr>
      <w:r>
        <w:t>TEEX Contact</w:t>
      </w:r>
      <w:r>
        <w:t xml:space="preserve"> </w:t>
      </w:r>
      <w:r>
        <w:t>Delivery:</w:t>
      </w:r>
    </w:p>
    <w:p w:rsidR="00342394" w:rsidRPr="00342394" w:rsidRDefault="00342394" w:rsidP="00342394">
      <w:r w:rsidRPr="00342394">
        <w:t xml:space="preserve">Jory </w:t>
      </w:r>
      <w:proofErr w:type="spellStart"/>
      <w:r w:rsidRPr="00342394">
        <w:t>Grassinger</w:t>
      </w:r>
      <w:proofErr w:type="spellEnd"/>
    </w:p>
    <w:p w:rsidR="00342394" w:rsidRDefault="00342394" w:rsidP="00342394">
      <w:pPr>
        <w:pStyle w:val="Heading3"/>
      </w:pPr>
      <w:r>
        <w:t>Phone:</w:t>
      </w:r>
    </w:p>
    <w:p w:rsidR="00342394" w:rsidRDefault="00342394" w:rsidP="00342394">
      <w:r w:rsidRPr="00342394">
        <w:t>979-458-8551</w:t>
      </w:r>
    </w:p>
    <w:p w:rsidR="00342394" w:rsidRDefault="00342394" w:rsidP="00342394">
      <w:pPr>
        <w:pStyle w:val="Heading3"/>
      </w:pPr>
      <w:r>
        <w:t>Email:</w:t>
      </w:r>
    </w:p>
    <w:p w:rsidR="00342394" w:rsidRPr="006E6B2C" w:rsidRDefault="00342394" w:rsidP="00342394">
      <w:r w:rsidRPr="00342394">
        <w:t>jory.grassinger@teex.tamu.edu</w:t>
      </w:r>
    </w:p>
    <w:p w:rsidR="00E631A6" w:rsidRDefault="00E631A6" w:rsidP="00761B41">
      <w:pPr>
        <w:pStyle w:val="Heading2"/>
      </w:pPr>
      <w:r w:rsidRPr="006E6B2C">
        <w:t xml:space="preserve">Texas A&amp;M University reserves the right to add or remove items/products/services on this order at any time. Texas </w:t>
      </w:r>
      <w:proofErr w:type="gramStart"/>
      <w:r w:rsidRPr="006E6B2C">
        <w:t>A&amp;M</w:t>
      </w:r>
      <w:proofErr w:type="gramEnd"/>
      <w:r w:rsidRPr="006E6B2C">
        <w:t xml:space="preserve"> shall seek a quote from awarded supplier to obtain pricing, then issue a change order with added or deleted items.</w:t>
      </w:r>
    </w:p>
    <w:p w:rsidR="00342394" w:rsidRDefault="00342394" w:rsidP="00342394">
      <w:r>
        <w:t>TAMU/TEEX intends to select a pool of</w:t>
      </w:r>
      <w:r>
        <w:t xml:space="preserve"> </w:t>
      </w:r>
      <w:r>
        <w:t>qualified vendors, to be awarded based upon</w:t>
      </w:r>
      <w:r>
        <w:t xml:space="preserve"> </w:t>
      </w:r>
      <w:r>
        <w:t>on the best value criteria, prices, and the</w:t>
      </w:r>
      <w:r>
        <w:t xml:space="preserve"> </w:t>
      </w:r>
      <w:r>
        <w:t>ability to meet the requested delivery/time.</w:t>
      </w:r>
    </w:p>
    <w:p w:rsidR="00342394" w:rsidRDefault="00342394" w:rsidP="00342394">
      <w:r>
        <w:t>The vendor shall be responsible for clearly</w:t>
      </w:r>
      <w:r>
        <w:t xml:space="preserve"> </w:t>
      </w:r>
      <w:r>
        <w:t>identifying all items on all invoices by</w:t>
      </w:r>
      <w:r>
        <w:t xml:space="preserve"> </w:t>
      </w:r>
      <w:r>
        <w:t>using descriptive words.</w:t>
      </w:r>
    </w:p>
    <w:p w:rsidR="001568DE" w:rsidRPr="006E6B2C" w:rsidRDefault="001568DE" w:rsidP="001568DE">
      <w:pPr>
        <w:pStyle w:val="Heading2"/>
      </w:pPr>
      <w:r w:rsidRPr="006E6B2C">
        <w:t>Cancellation:</w:t>
      </w:r>
    </w:p>
    <w:p w:rsidR="001568DE" w:rsidRPr="006E6B2C" w:rsidRDefault="001568DE" w:rsidP="001568DE">
      <w:r w:rsidRPr="006E6B2C">
        <w:t>Texas A&amp;M University reserves the right to cancel immediately due to non-performance.</w:t>
      </w:r>
    </w:p>
    <w:p w:rsidR="001568DE" w:rsidRPr="006E6B2C" w:rsidRDefault="001568DE" w:rsidP="001568DE">
      <w:r w:rsidRPr="006E6B2C">
        <w:t>This agreement is subject to cancellation without penalty, either in whole or in part, if funds are not appropriated by the Texas Legislature, or otherwise not made available to the using agency.</w:t>
      </w:r>
    </w:p>
    <w:p w:rsidR="001568DE" w:rsidRPr="006E6B2C" w:rsidRDefault="001568DE" w:rsidP="001568DE">
      <w:r w:rsidRPr="006E6B2C">
        <w:t>Texas A&amp;M University reserves the right to cancel with a thirty (30) day written notice.</w:t>
      </w:r>
    </w:p>
    <w:p w:rsidR="001568DE" w:rsidRDefault="001568DE" w:rsidP="001568DE">
      <w:r>
        <w:t>Prices are F.O.B. Texas A&amp;M University;</w:t>
      </w:r>
      <w:r>
        <w:t xml:space="preserve"> </w:t>
      </w:r>
      <w:r>
        <w:t>College Station, Texas. Delivery location</w:t>
      </w:r>
      <w:r>
        <w:t xml:space="preserve"> </w:t>
      </w:r>
      <w:r>
        <w:t>is to the Brayton Fire Training Field,</w:t>
      </w:r>
      <w:r>
        <w:t xml:space="preserve"> </w:t>
      </w:r>
      <w:r w:rsidRPr="001568DE">
        <w:t>1595 Nuclear Science Road</w:t>
      </w:r>
      <w:r>
        <w:t>.</w:t>
      </w:r>
    </w:p>
    <w:p w:rsidR="001568DE" w:rsidRDefault="001568DE" w:rsidP="001568DE">
      <w:r>
        <w:t>Quantities listed herein are estimates only,</w:t>
      </w:r>
      <w:r>
        <w:t xml:space="preserve"> </w:t>
      </w:r>
      <w:r>
        <w:t>and are in no way a guarantee of purchase.</w:t>
      </w:r>
      <w:r>
        <w:t xml:space="preserve"> </w:t>
      </w:r>
      <w:r>
        <w:t>Any unordered quantities at the end of the</w:t>
      </w:r>
      <w:r>
        <w:t xml:space="preserve"> </w:t>
      </w:r>
      <w:r>
        <w:t>term (August 31 of the given term year) will</w:t>
      </w:r>
      <w:r>
        <w:t xml:space="preserve"> </w:t>
      </w:r>
      <w:r>
        <w:t>be automatically cancelled.</w:t>
      </w:r>
    </w:p>
    <w:p w:rsidR="001568DE" w:rsidRDefault="001568DE" w:rsidP="001568DE">
      <w:r>
        <w:t>Orders will be placed on an “</w:t>
      </w:r>
      <w:r>
        <w:t>as needed"</w:t>
      </w:r>
      <w:r>
        <w:t xml:space="preserve"> </w:t>
      </w:r>
      <w:r>
        <w:t>basis.</w:t>
      </w:r>
    </w:p>
    <w:p w:rsidR="001568DE" w:rsidRDefault="001568DE" w:rsidP="001568DE">
      <w:r>
        <w:t>Delivery and location to be coordinated with</w:t>
      </w:r>
      <w:r>
        <w:t xml:space="preserve"> </w:t>
      </w:r>
      <w:r>
        <w:t>the department contact or their designee</w:t>
      </w:r>
      <w:r>
        <w:t>.</w:t>
      </w:r>
    </w:p>
    <w:p w:rsidR="001568DE" w:rsidRDefault="001568DE" w:rsidP="001568DE">
      <w:r>
        <w:t>Most orders will be phoned in with a one week</w:t>
      </w:r>
      <w:r>
        <w:t xml:space="preserve"> </w:t>
      </w:r>
      <w:r>
        <w:t>notice. In the event of a "last minute" class</w:t>
      </w:r>
      <w:r>
        <w:t xml:space="preserve"> </w:t>
      </w:r>
      <w:r>
        <w:t>the vendor will be asked to make the best</w:t>
      </w:r>
      <w:r>
        <w:t xml:space="preserve"> </w:t>
      </w:r>
      <w:r>
        <w:t>effort to meet the request and work with</w:t>
      </w:r>
      <w:r>
        <w:t xml:space="preserve"> </w:t>
      </w:r>
      <w:r>
        <w:t>TEEX/ESTI.</w:t>
      </w:r>
    </w:p>
    <w:p w:rsidR="001568DE" w:rsidRPr="00342394" w:rsidRDefault="001568DE" w:rsidP="001568DE">
      <w:r>
        <w:t>TEEX does understand that in the event of</w:t>
      </w:r>
      <w:r>
        <w:t xml:space="preserve"> </w:t>
      </w:r>
      <w:r>
        <w:t>last minute schedules, the menu may be</w:t>
      </w:r>
      <w:r>
        <w:t xml:space="preserve"> </w:t>
      </w:r>
      <w:r>
        <w:t>limited</w:t>
      </w:r>
      <w:r>
        <w:t>.</w:t>
      </w:r>
    </w:p>
    <w:p w:rsidR="00946416" w:rsidRPr="006E6B2C" w:rsidRDefault="00946416" w:rsidP="00946416">
      <w:pPr>
        <w:pStyle w:val="Heading2"/>
      </w:pPr>
      <w:r w:rsidRPr="006E6B2C">
        <w:t>Additional Charges:</w:t>
      </w:r>
    </w:p>
    <w:p w:rsidR="00946416" w:rsidRPr="006E6B2C" w:rsidRDefault="00946416" w:rsidP="00946416">
      <w:r w:rsidRPr="006E6B2C">
        <w:t>Shall be outlined herein; any additional charges not specified in this invitation for bid shall become the responsibility of the vendor.</w:t>
      </w:r>
    </w:p>
    <w:p w:rsidR="001568DE" w:rsidRDefault="001568DE" w:rsidP="000D6C8A">
      <w:r>
        <w:t>Each additional bulk beverage</w:t>
      </w:r>
      <w:r>
        <w:t xml:space="preserve"> </w:t>
      </w:r>
      <w:r w:rsidRPr="001568DE">
        <w:t>$ 0.25</w:t>
      </w:r>
    </w:p>
    <w:p w:rsidR="001568DE" w:rsidRDefault="001568DE" w:rsidP="000D6C8A">
      <w:r>
        <w:lastRenderedPageBreak/>
        <w:t>Each additional side after 3 sides</w:t>
      </w:r>
      <w:r>
        <w:t xml:space="preserve"> </w:t>
      </w:r>
      <w:r w:rsidRPr="001568DE">
        <w:t>$ 0.50</w:t>
      </w:r>
    </w:p>
    <w:p w:rsidR="000D6C8A" w:rsidRPr="000D6C8A" w:rsidRDefault="000D6C8A" w:rsidP="000D6C8A">
      <w:r w:rsidRPr="000D6C8A">
        <w:t>Bottled or canned beverages $ 1.00</w:t>
      </w:r>
    </w:p>
    <w:p w:rsidR="00C254D6" w:rsidRPr="006E6B2C" w:rsidRDefault="00C254D6" w:rsidP="00C254D6">
      <w:pPr>
        <w:pStyle w:val="Heading2"/>
      </w:pPr>
      <w:r w:rsidRPr="006E6B2C">
        <w:t>Payment:</w:t>
      </w:r>
    </w:p>
    <w:p w:rsidR="00C254D6" w:rsidRPr="006E6B2C" w:rsidRDefault="00C254D6" w:rsidP="00C254D6">
      <w:r w:rsidRPr="006E6B2C">
        <w:t>Net 30 after receipt of invoice and product, and final acceptance as operational per the performance criteria outlined in the bid. Final acceptance is to be approved by the department contact or their designee.</w:t>
      </w:r>
    </w:p>
    <w:p w:rsidR="00761B41" w:rsidRPr="006E6B2C" w:rsidRDefault="00761B41" w:rsidP="00761B41">
      <w:pPr>
        <w:pStyle w:val="Heading2"/>
      </w:pPr>
      <w:r w:rsidRPr="006E6B2C">
        <w:t>Renewal:</w:t>
      </w:r>
    </w:p>
    <w:p w:rsidR="00761B41" w:rsidRPr="006E6B2C" w:rsidRDefault="00761B41" w:rsidP="00761B41">
      <w:r w:rsidRPr="006E6B2C">
        <w:t>Texas A&amp;M University reserves the right to renew this agreement for an additional</w:t>
      </w:r>
      <w:r w:rsidR="004B0C8A" w:rsidRPr="006E6B2C">
        <w:t xml:space="preserve"> four (4) years, one (1) year a</w:t>
      </w:r>
      <w:r w:rsidRPr="006E6B2C">
        <w:t>t a time, if mutually agreeable to both parties, with all terms and conditions to</w:t>
      </w:r>
      <w:r w:rsidR="0033393A" w:rsidRPr="006E6B2C">
        <w:t xml:space="preserve"> be held firm through August 31</w:t>
      </w:r>
      <w:r w:rsidR="00654AE5" w:rsidRPr="006E6B2C">
        <w:t>, 20</w:t>
      </w:r>
      <w:r w:rsidRPr="006E6B2C">
        <w:t>19.</w:t>
      </w:r>
    </w:p>
    <w:p w:rsidR="00761B41" w:rsidRPr="006E6B2C" w:rsidRDefault="00761B41" w:rsidP="00C254D6">
      <w:r w:rsidRPr="006E6B2C">
        <w:t>If the renewal option is exercised, the vendor may increase the contract prices to reflect increases in the cost of providing products</w:t>
      </w:r>
      <w:r w:rsidR="00C254D6" w:rsidRPr="006E6B2C">
        <w:t xml:space="preserve"> or services; however if there has been no increase in costs, the vendor is expected to hold pricing. Additionally, should there be any decrease in costs; the vendor is expected to pass those savings on to Texas A&amp;M University</w:t>
      </w:r>
      <w:r w:rsidRPr="006E6B2C">
        <w:t>.</w:t>
      </w:r>
    </w:p>
    <w:p w:rsidR="00761B41" w:rsidRPr="006E6B2C" w:rsidRDefault="00C254D6" w:rsidP="00761B41">
      <w:pPr>
        <w:pStyle w:val="ListParagraph"/>
        <w:numPr>
          <w:ilvl w:val="0"/>
          <w:numId w:val="9"/>
        </w:numPr>
      </w:pPr>
      <w:r w:rsidRPr="006E6B2C">
        <w:t>1st Re</w:t>
      </w:r>
      <w:r w:rsidR="000D6C8A">
        <w:t>newal Year 9/01/19 - 8/31/20: 6</w:t>
      </w:r>
      <w:r w:rsidR="00761B41" w:rsidRPr="006E6B2C">
        <w:t>%</w:t>
      </w:r>
    </w:p>
    <w:p w:rsidR="00761B41" w:rsidRPr="006E6B2C" w:rsidRDefault="00C254D6" w:rsidP="00761B41">
      <w:pPr>
        <w:pStyle w:val="ListParagraph"/>
        <w:numPr>
          <w:ilvl w:val="0"/>
          <w:numId w:val="9"/>
        </w:numPr>
      </w:pPr>
      <w:r w:rsidRPr="006E6B2C">
        <w:t xml:space="preserve">2nd Renewal Year 9/01/20 - 8/31/21: </w:t>
      </w:r>
      <w:r w:rsidR="000D6C8A">
        <w:t>6</w:t>
      </w:r>
      <w:r w:rsidR="00761B41" w:rsidRPr="006E6B2C">
        <w:t>%</w:t>
      </w:r>
    </w:p>
    <w:p w:rsidR="00761B41" w:rsidRPr="006E6B2C" w:rsidRDefault="00C254D6" w:rsidP="00761B41">
      <w:pPr>
        <w:pStyle w:val="ListParagraph"/>
        <w:numPr>
          <w:ilvl w:val="0"/>
          <w:numId w:val="9"/>
        </w:numPr>
      </w:pPr>
      <w:r w:rsidRPr="006E6B2C">
        <w:t>3rd Re</w:t>
      </w:r>
      <w:r w:rsidR="000D6C8A">
        <w:t>newal Year 9/01/21 - 8/31/22: 6</w:t>
      </w:r>
      <w:r w:rsidR="00761B41" w:rsidRPr="006E6B2C">
        <w:t>%</w:t>
      </w:r>
    </w:p>
    <w:p w:rsidR="00761B41" w:rsidRPr="006E6B2C" w:rsidRDefault="00C254D6" w:rsidP="00761B41">
      <w:pPr>
        <w:pStyle w:val="ListParagraph"/>
        <w:numPr>
          <w:ilvl w:val="0"/>
          <w:numId w:val="9"/>
        </w:numPr>
      </w:pPr>
      <w:r w:rsidRPr="006E6B2C">
        <w:t>4th Re</w:t>
      </w:r>
      <w:r w:rsidR="000D6C8A">
        <w:t>newal Year 9/01/22 - 8/31/23: 6</w:t>
      </w:r>
      <w:r w:rsidR="00761B41" w:rsidRPr="006E6B2C">
        <w:t>%</w:t>
      </w:r>
    </w:p>
    <w:p w:rsidR="00761B41" w:rsidRPr="006E6B2C" w:rsidRDefault="00761B41" w:rsidP="00761B41">
      <w:r w:rsidRPr="006E6B2C">
        <w:t>Failure by bidder to insert escalation ceiling indicates and escalation percent not to exceed zero percent (0 %). Escalation percent will be used in the bid evaluation for all optional renewals.</w:t>
      </w:r>
    </w:p>
    <w:p w:rsidR="004F6BE2" w:rsidRPr="006E6B2C" w:rsidRDefault="004F6BE2" w:rsidP="000D6C8A">
      <w:pPr>
        <w:pStyle w:val="Heading2"/>
      </w:pPr>
      <w:r w:rsidRPr="006E6B2C">
        <w:t>Delivery Schedule:</w:t>
      </w:r>
    </w:p>
    <w:p w:rsidR="004F6BE2" w:rsidRPr="006E6B2C" w:rsidRDefault="000D6C8A" w:rsidP="00761B41">
      <w:r>
        <w:t>Delivery within 7 – 21</w:t>
      </w:r>
      <w:r w:rsidR="004F6BE2" w:rsidRPr="006E6B2C">
        <w:t xml:space="preserve"> calendar days after receipt of order.</w:t>
      </w:r>
    </w:p>
    <w:p w:rsidR="004F6BE2" w:rsidRPr="004F6BE2" w:rsidRDefault="004F6BE2" w:rsidP="004F6BE2">
      <w:pPr>
        <w:spacing w:before="120"/>
        <w:outlineLvl w:val="1"/>
        <w:rPr>
          <w:b/>
        </w:rPr>
      </w:pPr>
      <w:r w:rsidRPr="004F6BE2">
        <w:rPr>
          <w:b/>
        </w:rPr>
        <w:t>THIS DOCUMENT is subject to any constitutional or statutory limitations upon Texas A&amp;M University as an Agency of the State of Texas.</w:t>
      </w:r>
    </w:p>
    <w:p w:rsidR="004F6BE2" w:rsidRPr="004F6BE2" w:rsidRDefault="004F6BE2" w:rsidP="004F6BE2">
      <w:pPr>
        <w:spacing w:before="120"/>
        <w:outlineLvl w:val="1"/>
        <w:rPr>
          <w:rFonts w:ascii="Calibri" w:hAnsi="Calibri" w:cs="Calibri"/>
          <w:b/>
        </w:rPr>
      </w:pPr>
      <w:r w:rsidRPr="004F6BE2">
        <w:rPr>
          <w:rFonts w:ascii="Calibri" w:hAnsi="Calibri" w:cs="Calibri"/>
          <w:b/>
        </w:rPr>
        <w:t>OSHA STATEMENT</w:t>
      </w:r>
    </w:p>
    <w:p w:rsidR="004F6BE2" w:rsidRPr="004F6BE2" w:rsidRDefault="004F6BE2" w:rsidP="004F6BE2">
      <w:pPr>
        <w:rPr>
          <w:rFonts w:ascii="Calibri" w:hAnsi="Calibri" w:cs="Calibri"/>
        </w:rPr>
      </w:pPr>
      <w:r w:rsidRPr="004F6BE2">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F6BE2" w:rsidRPr="004F6BE2" w:rsidRDefault="004F6BE2" w:rsidP="004F6BE2">
      <w:pPr>
        <w:spacing w:before="120"/>
        <w:outlineLvl w:val="1"/>
        <w:rPr>
          <w:rFonts w:ascii="Calibri" w:hAnsi="Calibri" w:cs="Calibri"/>
          <w:b/>
        </w:rPr>
      </w:pPr>
      <w:r w:rsidRPr="004F6BE2">
        <w:rPr>
          <w:rFonts w:ascii="Calibri" w:hAnsi="Calibri" w:cs="Calibri"/>
          <w:b/>
        </w:rPr>
        <w:t>CERTIFICATION OF NONSEGREGATED FACILITIES OF EQUAL EMPLOYMENT OPPORTUNITIES COMPLIANCE</w:t>
      </w:r>
    </w:p>
    <w:p w:rsidR="004F6BE2" w:rsidRPr="004F6BE2" w:rsidRDefault="004F6BE2" w:rsidP="004F6BE2">
      <w:pPr>
        <w:rPr>
          <w:rFonts w:ascii="Calibri" w:hAnsi="Calibri" w:cs="Calibri"/>
        </w:rPr>
      </w:pPr>
      <w:r w:rsidRPr="004F6BE2">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w:t>
      </w:r>
      <w:r w:rsidRPr="004F6BE2">
        <w:rPr>
          <w:rFonts w:ascii="Calibri" w:hAnsi="Calibri" w:cs="Calibri"/>
        </w:rPr>
        <w:lastRenderedPageBreak/>
        <w:t>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F6BE2" w:rsidRPr="004F6BE2" w:rsidRDefault="004F6BE2" w:rsidP="004F6BE2">
      <w:pPr>
        <w:rPr>
          <w:rFonts w:ascii="Calibri" w:hAnsi="Calibri" w:cs="Calibri"/>
        </w:rPr>
      </w:pPr>
      <w:r w:rsidRPr="004F6BE2">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F6BE2" w:rsidRPr="004F6BE2" w:rsidRDefault="004F6BE2" w:rsidP="004F6BE2">
      <w:pPr>
        <w:spacing w:before="120"/>
        <w:outlineLvl w:val="1"/>
        <w:rPr>
          <w:rFonts w:ascii="Calibri" w:hAnsi="Calibri" w:cs="Calibri"/>
          <w:b/>
        </w:rPr>
      </w:pPr>
      <w:r w:rsidRPr="004F6BE2">
        <w:rPr>
          <w:rFonts w:ascii="Calibri" w:hAnsi="Calibri" w:cs="Calibri"/>
          <w:b/>
        </w:rPr>
        <w:t>AFFIRMATIVE ACTION COMPLIANCE</w:t>
      </w:r>
    </w:p>
    <w:p w:rsidR="004F6BE2" w:rsidRPr="004F6BE2" w:rsidRDefault="004F6BE2" w:rsidP="004F6BE2">
      <w:pPr>
        <w:rPr>
          <w:rFonts w:ascii="Calibri" w:hAnsi="Calibri" w:cs="Calibri"/>
        </w:rPr>
      </w:pPr>
      <w:r w:rsidRPr="004F6BE2">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F6BE2" w:rsidRPr="004F6BE2" w:rsidRDefault="004F6BE2" w:rsidP="004F6BE2">
      <w:pPr>
        <w:rPr>
          <w:rFonts w:ascii="Calibri" w:hAnsi="Calibri" w:cs="Calibri"/>
        </w:rPr>
      </w:pPr>
      <w:r w:rsidRPr="004F6BE2">
        <w:rPr>
          <w:rFonts w:ascii="Calibri" w:hAnsi="Calibri" w:cs="Calibri"/>
        </w:rPr>
        <w:t>Paragraph 60.741.4 of Title 41 of Part 60-741 Affirmative Action Obligations of Contracts and Subcontracts for Handicapped Workers is incorporated by reference for all contracts of $3,500.00 or greater.</w:t>
      </w:r>
    </w:p>
    <w:p w:rsidR="004F6BE2" w:rsidRPr="004F6BE2" w:rsidRDefault="004F6BE2" w:rsidP="004F6BE2">
      <w:pPr>
        <w:rPr>
          <w:rFonts w:ascii="Calibri" w:hAnsi="Calibri" w:cs="Calibri"/>
        </w:rPr>
      </w:pPr>
      <w:r w:rsidRPr="004F6BE2">
        <w:rPr>
          <w:rFonts w:ascii="Calibri" w:hAnsi="Calibri" w:cs="Calibri"/>
        </w:rPr>
        <w:t xml:space="preserve">If any additional information is required regarding these requirements, please contact the Texas </w:t>
      </w:r>
      <w:proofErr w:type="gramStart"/>
      <w:r w:rsidRPr="004F6BE2">
        <w:rPr>
          <w:rFonts w:ascii="Calibri" w:hAnsi="Calibri" w:cs="Calibri"/>
        </w:rPr>
        <w:t>A&amp;M</w:t>
      </w:r>
      <w:proofErr w:type="gramEnd"/>
      <w:r w:rsidRPr="004F6BE2">
        <w:rPr>
          <w:rFonts w:ascii="Calibri" w:hAnsi="Calibri" w:cs="Calibri"/>
        </w:rPr>
        <w:t xml:space="preserve"> University Purchasing Services department prior to the shipping date.</w:t>
      </w:r>
    </w:p>
    <w:p w:rsidR="004F6BE2" w:rsidRPr="004F6BE2" w:rsidRDefault="004F6BE2" w:rsidP="004F6BE2">
      <w:pPr>
        <w:rPr>
          <w:rFonts w:ascii="Calibri" w:hAnsi="Calibri" w:cs="Calibri"/>
        </w:rPr>
      </w:pPr>
      <w:r w:rsidRPr="004F6BE2">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F6BE2" w:rsidRPr="004F6BE2" w:rsidRDefault="004F6BE2" w:rsidP="004F6BE2">
      <w:pPr>
        <w:spacing w:before="120"/>
        <w:outlineLvl w:val="1"/>
        <w:rPr>
          <w:rFonts w:ascii="Calibri" w:hAnsi="Calibri" w:cs="Calibri"/>
          <w:b/>
        </w:rPr>
      </w:pPr>
      <w:r w:rsidRPr="004F6BE2">
        <w:rPr>
          <w:rFonts w:ascii="Calibri" w:hAnsi="Calibri" w:cs="Calibri"/>
          <w:b/>
        </w:rPr>
        <w:t>PURCHASE OF EQUIPMENT WITH FEDERAL FUNDS</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A recipient's procurement procedures or operation fails to comply with the procurement standards in the Federal awarding agency's implementation of OMB's Circular A-110.</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procurement, which is expected to exceed the small purchase threshold, specifies a "brand name" product.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The proposed award over the small purchase threshold is to be awarded to other than the apparent low bidder under a sealed bid procurement.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A proposed contract modification changes the scope of a contract or increases the contract amount by more than the amount of the small purchase threshold.</w:t>
      </w:r>
    </w:p>
    <w:p w:rsidR="004F6BE2" w:rsidRPr="004F6BE2" w:rsidRDefault="004F6BE2" w:rsidP="004F6BE2">
      <w:pPr>
        <w:widowControl/>
        <w:numPr>
          <w:ilvl w:val="0"/>
          <w:numId w:val="8"/>
        </w:numPr>
        <w:autoSpaceDE/>
        <w:autoSpaceDN/>
        <w:spacing w:before="0" w:after="160" w:line="259" w:lineRule="auto"/>
        <w:ind w:right="38"/>
        <w:rPr>
          <w:rFonts w:ascii="Calibri" w:hAnsi="Calibri" w:cs="Times New Roman"/>
        </w:rPr>
      </w:pPr>
      <w:r w:rsidRPr="004F6BE2">
        <w:rPr>
          <w:rFonts w:ascii="Calibri" w:hAnsi="Calibri" w:cs="Times New Roman"/>
        </w:rPr>
        <w:t>All purchase orders awards shall contain the following provisions as applicable:</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lastRenderedPageBreak/>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F6BE2" w:rsidRPr="004F6BE2" w:rsidRDefault="004F6BE2" w:rsidP="004F6BE2">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w:t>
      </w:r>
      <w:r w:rsidRPr="004F6BE2">
        <w:rPr>
          <w:rFonts w:ascii="Calibri" w:hAnsi="Calibri" w:cs="Times New Roman"/>
        </w:rPr>
        <w:lastRenderedPageBreak/>
        <w:t>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0D6C8A" w:rsidRDefault="004F6BE2" w:rsidP="000D6C8A">
      <w:pPr>
        <w:widowControl/>
        <w:numPr>
          <w:ilvl w:val="1"/>
          <w:numId w:val="8"/>
        </w:numPr>
        <w:autoSpaceDE/>
        <w:autoSpaceDN/>
        <w:spacing w:before="0" w:after="160" w:line="259" w:lineRule="auto"/>
        <w:ind w:right="38"/>
        <w:rPr>
          <w:rFonts w:ascii="Calibri" w:hAnsi="Calibri" w:cs="Times New Roman"/>
        </w:rPr>
      </w:pPr>
      <w:r w:rsidRPr="004F6BE2">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0D6C8A" w:rsidRPr="000D6C8A" w:rsidRDefault="000D6C8A" w:rsidP="000D6C8A">
      <w:pPr>
        <w:widowControl/>
        <w:autoSpaceDE/>
        <w:autoSpaceDN/>
        <w:spacing w:before="0" w:after="160" w:line="259" w:lineRule="auto"/>
        <w:ind w:right="38"/>
        <w:rPr>
          <w:rFonts w:ascii="Calibri" w:hAnsi="Calibri" w:cs="Times New Roman"/>
        </w:rPr>
      </w:pPr>
      <w:r w:rsidRPr="000D6C8A">
        <w:rPr>
          <w:rFonts w:ascii="Calibri" w:hAnsi="Calibri" w:cs="Times New Roman"/>
        </w:rPr>
        <w:t>"Debarment and Suspension." This list</w:t>
      </w:r>
      <w:r w:rsidRPr="000D6C8A">
        <w:rPr>
          <w:rFonts w:ascii="Calibri" w:hAnsi="Calibri" w:cs="Times New Roman"/>
        </w:rPr>
        <w:t xml:space="preserve"> </w:t>
      </w:r>
      <w:r w:rsidRPr="000D6C8A">
        <w:rPr>
          <w:rFonts w:ascii="Calibri" w:hAnsi="Calibri" w:cs="Times New Roman"/>
        </w:rPr>
        <w:t xml:space="preserve">contains the names of </w:t>
      </w:r>
      <w:r w:rsidRPr="000D6C8A">
        <w:rPr>
          <w:rFonts w:ascii="Calibri" w:hAnsi="Calibri" w:cs="Times New Roman"/>
        </w:rPr>
        <w:t>parties</w:t>
      </w:r>
      <w:r w:rsidRPr="000D6C8A">
        <w:rPr>
          <w:rFonts w:ascii="Calibri" w:hAnsi="Calibri" w:cs="Times New Roman"/>
        </w:rPr>
        <w:t xml:space="preserve"> debarred,</w:t>
      </w:r>
      <w:r w:rsidRPr="000D6C8A">
        <w:rPr>
          <w:rFonts w:ascii="Calibri" w:hAnsi="Calibri" w:cs="Times New Roman"/>
        </w:rPr>
        <w:t xml:space="preserve"> </w:t>
      </w:r>
      <w:r w:rsidRPr="000D6C8A">
        <w:rPr>
          <w:rFonts w:ascii="Calibri" w:hAnsi="Calibri" w:cs="Times New Roman"/>
        </w:rPr>
        <w:t>suspended, or otherwise excluded by agencies,</w:t>
      </w:r>
      <w:r w:rsidRPr="000D6C8A">
        <w:rPr>
          <w:rFonts w:ascii="Calibri" w:hAnsi="Calibri" w:cs="Times New Roman"/>
        </w:rPr>
        <w:t xml:space="preserve"> </w:t>
      </w:r>
      <w:r w:rsidRPr="000D6C8A">
        <w:rPr>
          <w:rFonts w:ascii="Calibri" w:hAnsi="Calibri" w:cs="Times New Roman"/>
        </w:rPr>
        <w:t>and contractors declared ineligible under</w:t>
      </w:r>
      <w:r w:rsidRPr="000D6C8A">
        <w:rPr>
          <w:rFonts w:ascii="Calibri" w:hAnsi="Calibri" w:cs="Times New Roman"/>
        </w:rPr>
        <w:t xml:space="preserve"> </w:t>
      </w:r>
      <w:r w:rsidRPr="000D6C8A">
        <w:rPr>
          <w:rFonts w:ascii="Calibri" w:hAnsi="Calibri" w:cs="Times New Roman"/>
        </w:rPr>
        <w:t>statutory or regulatory authority other than</w:t>
      </w:r>
      <w:r w:rsidRPr="000D6C8A">
        <w:rPr>
          <w:rFonts w:ascii="Calibri" w:hAnsi="Calibri" w:cs="Times New Roman"/>
        </w:rPr>
        <w:t xml:space="preserve"> </w:t>
      </w:r>
      <w:r w:rsidRPr="000D6C8A">
        <w:rPr>
          <w:rFonts w:ascii="Calibri" w:hAnsi="Calibri" w:cs="Times New Roman"/>
        </w:rPr>
        <w:t>E.O. 12549. Contractors with awards that</w:t>
      </w:r>
      <w:r w:rsidRPr="000D6C8A">
        <w:rPr>
          <w:rFonts w:ascii="Calibri" w:hAnsi="Calibri" w:cs="Times New Roman"/>
        </w:rPr>
        <w:t xml:space="preserve"> </w:t>
      </w:r>
      <w:r w:rsidRPr="000D6C8A">
        <w:rPr>
          <w:rFonts w:ascii="Calibri" w:hAnsi="Calibri" w:cs="Times New Roman"/>
        </w:rPr>
        <w:t>exceed the small purchase threshold shall</w:t>
      </w:r>
      <w:r w:rsidRPr="000D6C8A">
        <w:rPr>
          <w:rFonts w:ascii="Calibri" w:hAnsi="Calibri" w:cs="Times New Roman"/>
        </w:rPr>
        <w:t xml:space="preserve"> </w:t>
      </w:r>
      <w:r w:rsidRPr="000D6C8A">
        <w:rPr>
          <w:rFonts w:ascii="Calibri" w:hAnsi="Calibri" w:cs="Times New Roman"/>
        </w:rPr>
        <w:t>provide the required certification regarding</w:t>
      </w:r>
      <w:r w:rsidRPr="000D6C8A">
        <w:rPr>
          <w:rFonts w:ascii="Calibri" w:hAnsi="Calibri" w:cs="Times New Roman"/>
        </w:rPr>
        <w:t xml:space="preserve"> </w:t>
      </w:r>
      <w:r w:rsidRPr="000D6C8A">
        <w:rPr>
          <w:rFonts w:ascii="Calibri" w:hAnsi="Calibri" w:cs="Times New Roman"/>
        </w:rPr>
        <w:t xml:space="preserve">its exclusion status and that of </w:t>
      </w:r>
      <w:r w:rsidRPr="000D6C8A">
        <w:rPr>
          <w:rFonts w:ascii="Calibri" w:hAnsi="Calibri" w:cs="Times New Roman"/>
        </w:rPr>
        <w:t>its</w:t>
      </w:r>
      <w:r w:rsidRPr="000D6C8A">
        <w:rPr>
          <w:rFonts w:ascii="Calibri" w:hAnsi="Calibri" w:cs="Times New Roman"/>
        </w:rPr>
        <w:t xml:space="preserve"> </w:t>
      </w:r>
      <w:r w:rsidRPr="000D6C8A">
        <w:rPr>
          <w:rFonts w:ascii="Calibri" w:hAnsi="Calibri" w:cs="Times New Roman"/>
        </w:rPr>
        <w:t xml:space="preserve">principal </w:t>
      </w:r>
      <w:r w:rsidRPr="000D6C8A">
        <w:rPr>
          <w:rFonts w:ascii="Calibri" w:hAnsi="Calibri" w:cs="Times New Roman"/>
        </w:rPr>
        <w:t>employees.</w:t>
      </w:r>
    </w:p>
    <w:p w:rsidR="009C74A7" w:rsidRPr="006E6B2C"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6E6B2C" w:rsidTr="005D7EF2">
        <w:tc>
          <w:tcPr>
            <w:tcW w:w="805" w:type="dxa"/>
          </w:tcPr>
          <w:p w:rsidR="001C04AC" w:rsidRPr="006E6B2C" w:rsidRDefault="001C04AC" w:rsidP="005D7EF2">
            <w:r w:rsidRPr="006E6B2C">
              <w:t>ITEM</w:t>
            </w:r>
          </w:p>
        </w:tc>
        <w:tc>
          <w:tcPr>
            <w:tcW w:w="4140" w:type="dxa"/>
          </w:tcPr>
          <w:p w:rsidR="001C04AC" w:rsidRPr="006E6B2C" w:rsidRDefault="001C04AC" w:rsidP="005D7EF2">
            <w:pPr>
              <w:rPr>
                <w:color w:val="535353"/>
              </w:rPr>
            </w:pPr>
            <w:r w:rsidRPr="006E6B2C">
              <w:rPr>
                <w:color w:val="535353"/>
              </w:rPr>
              <w:t>DESCRIPTION</w:t>
            </w:r>
          </w:p>
        </w:tc>
        <w:tc>
          <w:tcPr>
            <w:tcW w:w="1260" w:type="dxa"/>
          </w:tcPr>
          <w:p w:rsidR="001C04AC" w:rsidRPr="006E6B2C" w:rsidRDefault="001C04AC" w:rsidP="005D7EF2">
            <w:pPr>
              <w:rPr>
                <w:color w:val="545454"/>
              </w:rPr>
            </w:pPr>
            <w:r w:rsidRPr="006E6B2C">
              <w:rPr>
                <w:color w:val="545454"/>
              </w:rPr>
              <w:t>QUANTITY</w:t>
            </w:r>
          </w:p>
        </w:tc>
        <w:tc>
          <w:tcPr>
            <w:tcW w:w="720" w:type="dxa"/>
          </w:tcPr>
          <w:p w:rsidR="001C04AC" w:rsidRPr="006E6B2C" w:rsidRDefault="001C04AC" w:rsidP="005D7EF2">
            <w:pPr>
              <w:rPr>
                <w:color w:val="505050"/>
              </w:rPr>
            </w:pPr>
            <w:r w:rsidRPr="006E6B2C">
              <w:rPr>
                <w:color w:val="505050"/>
              </w:rPr>
              <w:t>UOM</w:t>
            </w:r>
          </w:p>
        </w:tc>
        <w:tc>
          <w:tcPr>
            <w:tcW w:w="1620" w:type="dxa"/>
          </w:tcPr>
          <w:p w:rsidR="001C04AC" w:rsidRPr="006E6B2C" w:rsidRDefault="001C04AC" w:rsidP="005D7EF2">
            <w:pPr>
              <w:rPr>
                <w:color w:val="4F4F4F"/>
              </w:rPr>
            </w:pPr>
            <w:r w:rsidRPr="006E6B2C">
              <w:rPr>
                <w:color w:val="4F4F4F"/>
              </w:rPr>
              <w:t>UNIT</w:t>
            </w:r>
            <w:r w:rsidRPr="006E6B2C">
              <w:rPr>
                <w:color w:val="4F4F4F"/>
                <w:spacing w:val="-11"/>
              </w:rPr>
              <w:t xml:space="preserve"> </w:t>
            </w:r>
            <w:r w:rsidRPr="006E6B2C">
              <w:rPr>
                <w:color w:val="4F4F4F"/>
              </w:rPr>
              <w:t>PRICE</w:t>
            </w:r>
          </w:p>
        </w:tc>
        <w:tc>
          <w:tcPr>
            <w:tcW w:w="1620" w:type="dxa"/>
          </w:tcPr>
          <w:p w:rsidR="001C04AC" w:rsidRPr="006E6B2C" w:rsidRDefault="001C04AC" w:rsidP="005D7EF2">
            <w:r w:rsidRPr="006E6B2C">
              <w:rPr>
                <w:color w:val="535353"/>
              </w:rPr>
              <w:t>EXTENDED</w:t>
            </w:r>
            <w:r w:rsidRPr="006E6B2C">
              <w:rPr>
                <w:color w:val="535353"/>
                <w:spacing w:val="-7"/>
              </w:rPr>
              <w:t xml:space="preserve"> </w:t>
            </w:r>
            <w:r w:rsidRPr="006E6B2C">
              <w:rPr>
                <w:color w:val="535353"/>
              </w:rPr>
              <w:t>PRICE</w:t>
            </w:r>
          </w:p>
        </w:tc>
      </w:tr>
      <w:tr w:rsidR="001C04AC" w:rsidRPr="006E6B2C" w:rsidTr="005D7EF2">
        <w:tc>
          <w:tcPr>
            <w:tcW w:w="805" w:type="dxa"/>
          </w:tcPr>
          <w:p w:rsidR="001C04AC" w:rsidRPr="006E6B2C" w:rsidRDefault="001C04AC" w:rsidP="001C04AC">
            <w:pPr>
              <w:numPr>
                <w:ilvl w:val="0"/>
                <w:numId w:val="4"/>
              </w:numPr>
              <w:spacing w:before="0"/>
              <w:ind w:right="38"/>
              <w:rPr>
                <w:rFonts w:ascii="Calibri" w:hAnsi="Calibri" w:cs="Times New Roman"/>
              </w:rPr>
            </w:pPr>
          </w:p>
        </w:tc>
        <w:tc>
          <w:tcPr>
            <w:tcW w:w="4140" w:type="dxa"/>
          </w:tcPr>
          <w:p w:rsidR="00CD048D" w:rsidRDefault="000D6C8A" w:rsidP="000D6C8A">
            <w:pPr>
              <w:ind w:left="369" w:hanging="270"/>
            </w:pPr>
            <w:r>
              <w:t>Hot and Cold lunches for the Private Sector</w:t>
            </w:r>
            <w:r>
              <w:t xml:space="preserve"> </w:t>
            </w:r>
            <w:r>
              <w:t>and Marine Programs</w:t>
            </w:r>
          </w:p>
          <w:p w:rsidR="000D6C8A" w:rsidRDefault="000D6C8A" w:rsidP="000D6C8A">
            <w:pPr>
              <w:ind w:left="369" w:hanging="270"/>
            </w:pPr>
            <w:r w:rsidRPr="000D6C8A">
              <w:t>Vendor Requirements:</w:t>
            </w:r>
          </w:p>
          <w:p w:rsidR="000D6C8A" w:rsidRDefault="000D6C8A" w:rsidP="000D6C8A">
            <w:pPr>
              <w:pStyle w:val="ListParagraph"/>
              <w:numPr>
                <w:ilvl w:val="0"/>
                <w:numId w:val="12"/>
              </w:numPr>
            </w:pPr>
            <w:r>
              <w:t>Provide a variety of offerings when meals</w:t>
            </w:r>
            <w:r>
              <w:t> </w:t>
            </w:r>
            <w:r>
              <w:t>are requested</w:t>
            </w:r>
            <w:r>
              <w:t> </w:t>
            </w:r>
          </w:p>
          <w:p w:rsidR="000D6C8A" w:rsidRDefault="000D6C8A" w:rsidP="000D6C8A">
            <w:pPr>
              <w:pStyle w:val="ListParagraph"/>
              <w:numPr>
                <w:ilvl w:val="0"/>
                <w:numId w:val="12"/>
              </w:numPr>
            </w:pPr>
            <w:r>
              <w:t>Supply a copy of the menu</w:t>
            </w:r>
            <w:r>
              <w:t> </w:t>
            </w:r>
          </w:p>
          <w:p w:rsidR="000D6C8A" w:rsidRDefault="000D6C8A" w:rsidP="000D6C8A">
            <w:pPr>
              <w:pStyle w:val="ListParagraph"/>
              <w:numPr>
                <w:ilvl w:val="0"/>
                <w:numId w:val="12"/>
              </w:numPr>
            </w:pPr>
            <w:r>
              <w:t>Specify the amount of time needed to</w:t>
            </w:r>
            <w:r>
              <w:t> </w:t>
            </w:r>
            <w:r>
              <w:t>prepare and deliver an order at the time</w:t>
            </w:r>
            <w:r>
              <w:t> </w:t>
            </w:r>
            <w:r>
              <w:t>the order is placed</w:t>
            </w:r>
            <w:r>
              <w:t> </w:t>
            </w:r>
          </w:p>
          <w:p w:rsidR="000D6C8A" w:rsidRDefault="000D6C8A" w:rsidP="000D6C8A">
            <w:pPr>
              <w:pStyle w:val="ListParagraph"/>
              <w:numPr>
                <w:ilvl w:val="0"/>
                <w:numId w:val="12"/>
              </w:numPr>
            </w:pPr>
            <w:r>
              <w:t>Be responsible for setup, providing</w:t>
            </w:r>
            <w:r>
              <w:t> </w:t>
            </w:r>
            <w:r>
              <w:t>utensils, plates, napkins, condiments, and</w:t>
            </w:r>
            <w:r>
              <w:t> </w:t>
            </w:r>
            <w:r>
              <w:t>clean up for each meal.</w:t>
            </w:r>
            <w:r>
              <w:t> </w:t>
            </w:r>
          </w:p>
          <w:p w:rsidR="000D6C8A" w:rsidRDefault="000D6C8A" w:rsidP="000D6C8A">
            <w:pPr>
              <w:pStyle w:val="ListParagraph"/>
              <w:numPr>
                <w:ilvl w:val="0"/>
                <w:numId w:val="12"/>
              </w:numPr>
            </w:pPr>
            <w:r>
              <w:t>Provide staff for setup and clean up</w:t>
            </w:r>
            <w:r>
              <w:t> </w:t>
            </w:r>
          </w:p>
          <w:p w:rsidR="000D6C8A" w:rsidRDefault="000D6C8A" w:rsidP="000D6C8A">
            <w:pPr>
              <w:pStyle w:val="ListParagraph"/>
              <w:numPr>
                <w:ilvl w:val="0"/>
                <w:numId w:val="12"/>
              </w:numPr>
            </w:pPr>
            <w:r>
              <w:t>Provide a protective cover for the serving</w:t>
            </w:r>
            <w:r>
              <w:t> </w:t>
            </w:r>
            <w:r>
              <w:t>tables prior to placing items on tables</w:t>
            </w:r>
            <w:r>
              <w:t> </w:t>
            </w:r>
          </w:p>
          <w:p w:rsidR="000D6C8A" w:rsidRDefault="000D6C8A" w:rsidP="000D6C8A">
            <w:pPr>
              <w:pStyle w:val="ListParagraph"/>
              <w:numPr>
                <w:ilvl w:val="0"/>
                <w:numId w:val="12"/>
              </w:numPr>
            </w:pPr>
            <w:r>
              <w:t xml:space="preserve">Drinks - </w:t>
            </w:r>
            <w:r>
              <w:t>Sweetened</w:t>
            </w:r>
            <w:r>
              <w:t xml:space="preserve"> and unsweetened</w:t>
            </w:r>
            <w:r>
              <w:t> </w:t>
            </w:r>
            <w:r>
              <w:t>tea in a quantity adequate for number</w:t>
            </w:r>
            <w:r>
              <w:t xml:space="preserve"> </w:t>
            </w:r>
            <w:r>
              <w:t>of people served</w:t>
            </w:r>
          </w:p>
          <w:p w:rsidR="000D6C8A" w:rsidRDefault="000D6C8A" w:rsidP="000D6C8A">
            <w:pPr>
              <w:pStyle w:val="ListParagraph"/>
              <w:numPr>
                <w:ilvl w:val="0"/>
                <w:numId w:val="12"/>
              </w:numPr>
            </w:pPr>
            <w:r>
              <w:t>Provide utensils, plates, napkins,</w:t>
            </w:r>
            <w:r>
              <w:t xml:space="preserve"> </w:t>
            </w:r>
            <w:r>
              <w:t>condiments</w:t>
            </w:r>
          </w:p>
          <w:p w:rsidR="000D6C8A" w:rsidRDefault="000D6C8A" w:rsidP="000D6C8A">
            <w:pPr>
              <w:pStyle w:val="ListParagraph"/>
              <w:numPr>
                <w:ilvl w:val="0"/>
                <w:numId w:val="12"/>
              </w:numPr>
            </w:pPr>
            <w:r>
              <w:t>Clean up after each meal</w:t>
            </w:r>
          </w:p>
          <w:p w:rsidR="000D6C8A" w:rsidRDefault="000D6C8A" w:rsidP="000D6C8A">
            <w:pPr>
              <w:pStyle w:val="ListParagraph"/>
              <w:numPr>
                <w:ilvl w:val="0"/>
                <w:numId w:val="12"/>
              </w:numPr>
            </w:pPr>
            <w:r>
              <w:t>Provide a protective cover for serving</w:t>
            </w:r>
            <w:r>
              <w:t xml:space="preserve"> </w:t>
            </w:r>
            <w:r>
              <w:t>tables prior to place items on tables</w:t>
            </w:r>
          </w:p>
          <w:p w:rsidR="000D6C8A" w:rsidRDefault="000D6C8A" w:rsidP="000D6C8A">
            <w:r>
              <w:t>Vendor's staff shall be experienced in</w:t>
            </w:r>
            <w:r>
              <w:t xml:space="preserve"> </w:t>
            </w:r>
            <w:r>
              <w:t>customer service, be fluent in English, and</w:t>
            </w:r>
            <w:r>
              <w:t xml:space="preserve"> </w:t>
            </w:r>
            <w:r>
              <w:t>willing to communicate with TEEX personnel.</w:t>
            </w:r>
          </w:p>
          <w:p w:rsidR="000D6C8A" w:rsidRDefault="000D6C8A" w:rsidP="000D6C8A">
            <w:r>
              <w:t>The vendor shall be responsible for removing</w:t>
            </w:r>
            <w:r>
              <w:t xml:space="preserve"> </w:t>
            </w:r>
            <w:r>
              <w:lastRenderedPageBreak/>
              <w:t>leftover food from the property at the</w:t>
            </w:r>
            <w:r>
              <w:t xml:space="preserve"> </w:t>
            </w:r>
            <w:r>
              <w:t>conclusion of the meal or no later than two</w:t>
            </w:r>
            <w:r>
              <w:t xml:space="preserve"> </w:t>
            </w:r>
            <w:r>
              <w:t>(2) hours after the meal.</w:t>
            </w:r>
          </w:p>
          <w:p w:rsidR="000D6C8A" w:rsidRPr="006E6B2C" w:rsidRDefault="000D6C8A" w:rsidP="000D6C8A">
            <w:r w:rsidRPr="000D6C8A">
              <w:t>COST PER MEAL SHALL BE THE SAME FOR ANY</w:t>
            </w:r>
            <w:r>
              <w:t xml:space="preserve"> GIVEN QUANTITY</w:t>
            </w:r>
          </w:p>
        </w:tc>
        <w:tc>
          <w:tcPr>
            <w:tcW w:w="1260" w:type="dxa"/>
          </w:tcPr>
          <w:p w:rsidR="001C04AC" w:rsidRPr="006E6B2C" w:rsidRDefault="000D6C8A" w:rsidP="005D7EF2">
            <w:r w:rsidRPr="000D6C8A">
              <w:rPr>
                <w:w w:val="120"/>
              </w:rPr>
              <w:lastRenderedPageBreak/>
              <w:t>2,000</w:t>
            </w:r>
          </w:p>
        </w:tc>
        <w:tc>
          <w:tcPr>
            <w:tcW w:w="720" w:type="dxa"/>
          </w:tcPr>
          <w:p w:rsidR="001C04AC" w:rsidRPr="006E6B2C" w:rsidRDefault="00CD048D" w:rsidP="005D7EF2">
            <w:r w:rsidRPr="006E6B2C">
              <w:t>EA</w:t>
            </w:r>
          </w:p>
        </w:tc>
        <w:tc>
          <w:tcPr>
            <w:tcW w:w="1620" w:type="dxa"/>
          </w:tcPr>
          <w:p w:rsidR="001C04AC" w:rsidRPr="006E6B2C" w:rsidRDefault="000D6C8A" w:rsidP="000D6C8A">
            <w:pPr>
              <w:tabs>
                <w:tab w:val="center" w:pos="702"/>
                <w:tab w:val="right" w:pos="1404"/>
              </w:tabs>
              <w:jc w:val="right"/>
            </w:pPr>
            <w:r w:rsidRPr="000D6C8A">
              <w:t>13.500</w:t>
            </w:r>
          </w:p>
        </w:tc>
        <w:tc>
          <w:tcPr>
            <w:tcW w:w="1620" w:type="dxa"/>
          </w:tcPr>
          <w:p w:rsidR="001C04AC" w:rsidRPr="006E6B2C" w:rsidRDefault="000D6C8A" w:rsidP="005D7EF2">
            <w:pPr>
              <w:jc w:val="right"/>
            </w:pPr>
            <w:r w:rsidRPr="000D6C8A">
              <w:t>27,000.00</w:t>
            </w:r>
          </w:p>
        </w:tc>
      </w:tr>
      <w:tr w:rsidR="001C04AC" w:rsidRPr="006E6B2C" w:rsidTr="005D7EF2">
        <w:tc>
          <w:tcPr>
            <w:tcW w:w="805" w:type="dxa"/>
          </w:tcPr>
          <w:p w:rsidR="001C04AC" w:rsidRPr="006E6B2C" w:rsidRDefault="001C04AC" w:rsidP="005D7EF2">
            <w:pPr>
              <w:rPr>
                <w:rFonts w:ascii="Calibri" w:hAnsi="Calibri"/>
              </w:rPr>
            </w:pPr>
          </w:p>
        </w:tc>
        <w:tc>
          <w:tcPr>
            <w:tcW w:w="4140" w:type="dxa"/>
          </w:tcPr>
          <w:p w:rsidR="001C04AC" w:rsidRPr="006E6B2C" w:rsidRDefault="001C04AC" w:rsidP="005D7EF2">
            <w:pPr>
              <w:rPr>
                <w:rFonts w:ascii="Calibri" w:hAnsi="Calibri"/>
              </w:rPr>
            </w:pPr>
          </w:p>
        </w:tc>
        <w:tc>
          <w:tcPr>
            <w:tcW w:w="1260" w:type="dxa"/>
          </w:tcPr>
          <w:p w:rsidR="001C04AC" w:rsidRPr="006E6B2C" w:rsidRDefault="001C04AC" w:rsidP="005D7EF2">
            <w:pPr>
              <w:rPr>
                <w:rFonts w:ascii="Calibri" w:hAnsi="Calibri"/>
              </w:rPr>
            </w:pPr>
          </w:p>
        </w:tc>
        <w:tc>
          <w:tcPr>
            <w:tcW w:w="720" w:type="dxa"/>
          </w:tcPr>
          <w:p w:rsidR="001C04AC" w:rsidRPr="006E6B2C" w:rsidRDefault="001C04AC" w:rsidP="005D7EF2">
            <w:pPr>
              <w:rPr>
                <w:rFonts w:ascii="Calibri" w:hAnsi="Calibri"/>
              </w:rPr>
            </w:pPr>
          </w:p>
        </w:tc>
        <w:tc>
          <w:tcPr>
            <w:tcW w:w="1620" w:type="dxa"/>
          </w:tcPr>
          <w:p w:rsidR="001C04AC" w:rsidRPr="006E6B2C" w:rsidRDefault="001C04AC" w:rsidP="005D7EF2">
            <w:r w:rsidRPr="006E6B2C">
              <w:t>TOTAL</w:t>
            </w:r>
          </w:p>
        </w:tc>
        <w:tc>
          <w:tcPr>
            <w:tcW w:w="1620" w:type="dxa"/>
          </w:tcPr>
          <w:p w:rsidR="001C04AC" w:rsidRPr="006E6B2C" w:rsidRDefault="000D6C8A" w:rsidP="005D7EF2">
            <w:pPr>
              <w:jc w:val="right"/>
            </w:pPr>
            <w:r w:rsidRPr="000D6C8A">
              <w:t>27,000.00</w:t>
            </w:r>
          </w:p>
        </w:tc>
      </w:tr>
    </w:tbl>
    <w:p w:rsidR="005E1677" w:rsidRPr="006E6B2C" w:rsidRDefault="005E1677" w:rsidP="005E1677">
      <w:pPr>
        <w:pStyle w:val="Heading2"/>
        <w:rPr>
          <w:rFonts w:eastAsiaTheme="minorHAnsi"/>
        </w:rPr>
      </w:pPr>
      <w:r w:rsidRPr="006E6B2C">
        <w:rPr>
          <w:rFonts w:eastAsiaTheme="minorHAnsi"/>
        </w:rPr>
        <w:t>VENDOR QUOTE:</w:t>
      </w:r>
    </w:p>
    <w:p w:rsidR="005E1677" w:rsidRPr="006E6B2C" w:rsidRDefault="00A62114" w:rsidP="00F84795">
      <w:pPr>
        <w:rPr>
          <w:rFonts w:eastAsiaTheme="minorHAnsi"/>
        </w:rPr>
      </w:pPr>
      <w:proofErr w:type="spellStart"/>
      <w:r>
        <w:rPr>
          <w:rFonts w:eastAsiaTheme="minorHAnsi"/>
        </w:rPr>
        <w:t>B990050</w:t>
      </w:r>
      <w:proofErr w:type="spellEnd"/>
    </w:p>
    <w:p w:rsidR="006E6B2C" w:rsidRPr="006E6B2C" w:rsidRDefault="006E6B2C" w:rsidP="006E6B2C">
      <w:pPr>
        <w:pStyle w:val="Heading2"/>
        <w:rPr>
          <w:rFonts w:eastAsiaTheme="minorHAnsi"/>
        </w:rPr>
      </w:pPr>
      <w:r w:rsidRPr="006E6B2C">
        <w:rPr>
          <w:rFonts w:eastAsiaTheme="minorHAnsi"/>
        </w:rPr>
        <w:t>VENDOR REF:</w:t>
      </w:r>
    </w:p>
    <w:p w:rsidR="006E6B2C" w:rsidRPr="006E6B2C" w:rsidRDefault="00A62114" w:rsidP="006E6B2C">
      <w:pPr>
        <w:rPr>
          <w:rFonts w:eastAsiaTheme="minorHAnsi"/>
        </w:rPr>
      </w:pPr>
      <w:r w:rsidRPr="00A62114">
        <w:rPr>
          <w:rFonts w:eastAsiaTheme="minorHAnsi"/>
        </w:rPr>
        <w:t>CODY WHITTEN</w:t>
      </w:r>
    </w:p>
    <w:p w:rsidR="005E1677" w:rsidRPr="006E6B2C" w:rsidRDefault="005E1677" w:rsidP="005E1677">
      <w:pPr>
        <w:pStyle w:val="Heading3"/>
        <w:rPr>
          <w:rFonts w:eastAsiaTheme="minorHAnsi"/>
        </w:rPr>
      </w:pPr>
      <w:r w:rsidRPr="006E6B2C">
        <w:rPr>
          <w:rFonts w:eastAsiaTheme="minorHAnsi"/>
        </w:rPr>
        <w:t>PHONE:</w:t>
      </w:r>
    </w:p>
    <w:p w:rsidR="005E1677" w:rsidRPr="006E6B2C" w:rsidRDefault="00A62114" w:rsidP="00F84795">
      <w:pPr>
        <w:rPr>
          <w:rFonts w:eastAsiaTheme="minorHAnsi"/>
        </w:rPr>
      </w:pPr>
      <w:r w:rsidRPr="00A62114">
        <w:rPr>
          <w:rFonts w:eastAsiaTheme="minorHAnsi"/>
        </w:rPr>
        <w:t>979-846-2639</w:t>
      </w:r>
    </w:p>
    <w:p w:rsidR="00802875" w:rsidRPr="006E6B2C"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6E6B2C" w:rsidTr="00C04470">
        <w:tc>
          <w:tcPr>
            <w:tcW w:w="895" w:type="dxa"/>
          </w:tcPr>
          <w:p w:rsidR="00F46925" w:rsidRPr="006E6B2C" w:rsidRDefault="00F46925" w:rsidP="00FD1A36">
            <w:r w:rsidRPr="006E6B2C">
              <w:t>cc</w:t>
            </w:r>
          </w:p>
        </w:tc>
        <w:tc>
          <w:tcPr>
            <w:tcW w:w="1080" w:type="dxa"/>
          </w:tcPr>
          <w:p w:rsidR="00F46925" w:rsidRPr="006E6B2C" w:rsidRDefault="00F46925" w:rsidP="00FD1A36">
            <w:r w:rsidRPr="006E6B2C">
              <w:t>FY</w:t>
            </w:r>
          </w:p>
        </w:tc>
        <w:tc>
          <w:tcPr>
            <w:tcW w:w="1890" w:type="dxa"/>
          </w:tcPr>
          <w:p w:rsidR="00F46925" w:rsidRPr="006E6B2C" w:rsidRDefault="00F46925" w:rsidP="00FD1A36">
            <w:r w:rsidRPr="006E6B2C">
              <w:t>ACCOUNT NO.</w:t>
            </w:r>
          </w:p>
        </w:tc>
        <w:tc>
          <w:tcPr>
            <w:tcW w:w="2250" w:type="dxa"/>
          </w:tcPr>
          <w:p w:rsidR="00F46925" w:rsidRPr="006E6B2C" w:rsidRDefault="00F46925" w:rsidP="00FD1A36">
            <w:r w:rsidRPr="006E6B2C">
              <w:t xml:space="preserve">DEPT. </w:t>
            </w:r>
          </w:p>
        </w:tc>
        <w:tc>
          <w:tcPr>
            <w:tcW w:w="2250" w:type="dxa"/>
          </w:tcPr>
          <w:p w:rsidR="00F46925" w:rsidRPr="006E6B2C" w:rsidRDefault="00F46925" w:rsidP="00FD1A36">
            <w:r w:rsidRPr="006E6B2C">
              <w:t>UNIT PRICE</w:t>
            </w:r>
          </w:p>
        </w:tc>
      </w:tr>
      <w:tr w:rsidR="00F46925" w:rsidRPr="006E6B2C" w:rsidTr="00C04470">
        <w:tc>
          <w:tcPr>
            <w:tcW w:w="895" w:type="dxa"/>
          </w:tcPr>
          <w:p w:rsidR="00F46925" w:rsidRPr="006E6B2C" w:rsidRDefault="00F46925" w:rsidP="00FD1A36"/>
        </w:tc>
        <w:tc>
          <w:tcPr>
            <w:tcW w:w="1080" w:type="dxa"/>
          </w:tcPr>
          <w:p w:rsidR="00F46925" w:rsidRPr="006E6B2C" w:rsidRDefault="00F46925" w:rsidP="00FD1A36"/>
        </w:tc>
        <w:tc>
          <w:tcPr>
            <w:tcW w:w="1890" w:type="dxa"/>
          </w:tcPr>
          <w:p w:rsidR="00F46925" w:rsidRPr="006E6B2C" w:rsidRDefault="00F46925" w:rsidP="00FD1A36"/>
        </w:tc>
        <w:tc>
          <w:tcPr>
            <w:tcW w:w="2250" w:type="dxa"/>
          </w:tcPr>
          <w:p w:rsidR="00F46925" w:rsidRPr="006E6B2C" w:rsidRDefault="00F46925" w:rsidP="00FD1A36"/>
        </w:tc>
        <w:tc>
          <w:tcPr>
            <w:tcW w:w="2250" w:type="dxa"/>
          </w:tcPr>
          <w:p w:rsidR="00F46925" w:rsidRPr="006E6B2C" w:rsidRDefault="00F46925" w:rsidP="00FD1A36"/>
        </w:tc>
      </w:tr>
    </w:tbl>
    <w:p w:rsidR="00FE00AC" w:rsidRPr="006E6B2C" w:rsidRDefault="00FE00AC" w:rsidP="00FE00AC">
      <w:r w:rsidRPr="006E6B2C">
        <w:rPr>
          <w:rStyle w:val="Heading2Char"/>
        </w:rPr>
        <w:t>FOB:</w:t>
      </w:r>
      <w:r w:rsidRPr="006E6B2C">
        <w:t xml:space="preserve"> </w:t>
      </w:r>
    </w:p>
    <w:p w:rsidR="00FE00AC" w:rsidRPr="006E6B2C" w:rsidRDefault="00CD048D" w:rsidP="00FE00AC">
      <w:r w:rsidRPr="006E6B2C">
        <w:t>DESTINATION FRT INCLUDED</w:t>
      </w:r>
    </w:p>
    <w:p w:rsidR="00FE00AC" w:rsidRPr="006E6B2C" w:rsidRDefault="00FE00AC" w:rsidP="00FE00AC">
      <w:r w:rsidRPr="006E6B2C">
        <w:t>Texas A&amp;M University cannot accept collect freight shipments.</w:t>
      </w:r>
    </w:p>
    <w:p w:rsidR="00FE00AC" w:rsidRPr="006E6B2C" w:rsidRDefault="00FE00AC" w:rsidP="00FE00AC">
      <w:r w:rsidRPr="006E6B2C">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E6B2C" w:rsidRDefault="00FE00AC" w:rsidP="00FE00AC">
      <w:r w:rsidRPr="006E6B2C">
        <w:t>The State of Texas is exempt from all Federal Excise Taxes.</w:t>
      </w:r>
    </w:p>
    <w:p w:rsidR="00FE00AC" w:rsidRPr="006E6B2C" w:rsidRDefault="00FE00AC" w:rsidP="00FE00AC">
      <w:r w:rsidRPr="006E6B2C">
        <w:t>STATE AND C</w:t>
      </w:r>
      <w:r w:rsidR="00E15949" w:rsidRPr="006E6B2C">
        <w:t>I</w:t>
      </w:r>
      <w:r w:rsidRPr="006E6B2C">
        <w:t>TY SALES TAX EXEMPTION CERTI</w:t>
      </w:r>
      <w:r w:rsidR="00E15949" w:rsidRPr="006E6B2C">
        <w:t>FI</w:t>
      </w:r>
      <w:r w:rsidRPr="006E6B2C">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E6B2C" w:rsidRDefault="00FE00AC" w:rsidP="00FE00AC">
      <w:pPr>
        <w:pStyle w:val="Heading2"/>
      </w:pPr>
      <w:r w:rsidRPr="006E6B2C">
        <w:t>Terms:</w:t>
      </w:r>
      <w:r w:rsidR="00F84795" w:rsidRPr="006E6B2C">
        <w:t xml:space="preserve"> </w:t>
      </w:r>
    </w:p>
    <w:p w:rsidR="00FE00AC" w:rsidRPr="006E6B2C" w:rsidRDefault="00F84795" w:rsidP="00B94DFA">
      <w:r w:rsidRPr="006E6B2C">
        <w:t>N 30</w:t>
      </w:r>
    </w:p>
    <w:p w:rsidR="007A3D45" w:rsidRPr="006E6B2C" w:rsidRDefault="007A3D45" w:rsidP="007A3D45">
      <w:r w:rsidRPr="006E6B2C">
        <w:t xml:space="preserve">IN ACCORDANCE WITH YOUR BID, SUPPLIES/EQUIPMENT MUST BE PLACED IN THE DEPARTMENT RECEIVING ROOM BY: </w:t>
      </w:r>
      <w:r w:rsidR="006E6B2C" w:rsidRPr="006E6B2C">
        <w:t>08/31/2019</w:t>
      </w:r>
      <w:bookmarkStart w:id="0" w:name="_GoBack"/>
      <w:bookmarkEnd w:id="0"/>
    </w:p>
    <w:p w:rsidR="007A3D45" w:rsidRPr="006E6B2C" w:rsidRDefault="007A3D45" w:rsidP="007A3D45">
      <w:r w:rsidRPr="006E6B2C">
        <w:t>This Order is not valid unless signed by the Purchasing Agent</w:t>
      </w:r>
    </w:p>
    <w:p w:rsidR="007A3D45" w:rsidRPr="006E6B2C" w:rsidRDefault="007A3D45" w:rsidP="007A3D45">
      <w:pPr>
        <w:rPr>
          <w:b/>
        </w:rPr>
      </w:pPr>
      <w:r w:rsidRPr="006E6B2C">
        <w:rPr>
          <w:b/>
        </w:rPr>
        <w:t>Signature inserted here.</w:t>
      </w:r>
    </w:p>
    <w:p w:rsidR="007A3D45" w:rsidRPr="006E6B2C" w:rsidRDefault="007A3D45" w:rsidP="007A3D45">
      <w:r w:rsidRPr="006E6B2C">
        <w:t>Purchasing Agent for</w:t>
      </w:r>
    </w:p>
    <w:p w:rsidR="007A3D45" w:rsidRPr="007A3D45" w:rsidRDefault="007A3D45" w:rsidP="007A3D45">
      <w:r w:rsidRPr="006E6B2C">
        <w:t>TEXAS A&amp;M ENGINEER</w:t>
      </w:r>
      <w:r w:rsidR="00E15949" w:rsidRPr="006E6B2C">
        <w:t>I</w:t>
      </w:r>
      <w:r w:rsidRPr="006E6B2C">
        <w:t>NG EXTENSION SERVIC</w:t>
      </w:r>
      <w:r w:rsidR="00E15949" w:rsidRPr="006E6B2C">
        <w:t>E Phone</w:t>
      </w:r>
      <w:r w:rsidRPr="006E6B2C">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2D718C"/>
    <w:multiLevelType w:val="hybridMultilevel"/>
    <w:tmpl w:val="4B50B682"/>
    <w:lvl w:ilvl="0" w:tplc="DC7059D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8E8"/>
    <w:multiLevelType w:val="hybridMultilevel"/>
    <w:tmpl w:val="FF0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1" w15:restartNumberingAfterBreak="0">
    <w:nsid w:val="7D4F244B"/>
    <w:multiLevelType w:val="hybridMultilevel"/>
    <w:tmpl w:val="F73C60C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4"/>
  </w:num>
  <w:num w:numId="6">
    <w:abstractNumId w:val="5"/>
  </w:num>
  <w:num w:numId="7">
    <w:abstractNumId w:val="3"/>
  </w:num>
  <w:num w:numId="8">
    <w:abstractNumId w:val="2"/>
  </w:num>
  <w:num w:numId="9">
    <w:abstractNumId w:val="7"/>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0D6C8A"/>
    <w:rsid w:val="001116F1"/>
    <w:rsid w:val="001568DE"/>
    <w:rsid w:val="001B387F"/>
    <w:rsid w:val="001C04AC"/>
    <w:rsid w:val="002C2863"/>
    <w:rsid w:val="0033393A"/>
    <w:rsid w:val="00342394"/>
    <w:rsid w:val="003A0884"/>
    <w:rsid w:val="003F7DD2"/>
    <w:rsid w:val="004614A8"/>
    <w:rsid w:val="0047243A"/>
    <w:rsid w:val="004B0C8A"/>
    <w:rsid w:val="004B4C85"/>
    <w:rsid w:val="004F6BE2"/>
    <w:rsid w:val="00541ECF"/>
    <w:rsid w:val="005E1677"/>
    <w:rsid w:val="006071BB"/>
    <w:rsid w:val="00617683"/>
    <w:rsid w:val="0064158B"/>
    <w:rsid w:val="00654AE5"/>
    <w:rsid w:val="00691390"/>
    <w:rsid w:val="006E6B2C"/>
    <w:rsid w:val="00717510"/>
    <w:rsid w:val="00761B41"/>
    <w:rsid w:val="007A3D45"/>
    <w:rsid w:val="007C747E"/>
    <w:rsid w:val="007C7C36"/>
    <w:rsid w:val="00802875"/>
    <w:rsid w:val="009220F4"/>
    <w:rsid w:val="00946416"/>
    <w:rsid w:val="00946FFD"/>
    <w:rsid w:val="009C74A7"/>
    <w:rsid w:val="00A052D3"/>
    <w:rsid w:val="00A4419F"/>
    <w:rsid w:val="00A62114"/>
    <w:rsid w:val="00B4304D"/>
    <w:rsid w:val="00B80B3F"/>
    <w:rsid w:val="00B94DFA"/>
    <w:rsid w:val="00C254D6"/>
    <w:rsid w:val="00CD048D"/>
    <w:rsid w:val="00CD3BF9"/>
    <w:rsid w:val="00DD75AA"/>
    <w:rsid w:val="00E15949"/>
    <w:rsid w:val="00E631A6"/>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F8E7"/>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paragraph" w:styleId="Heading4">
    <w:name w:val="heading 4"/>
    <w:basedOn w:val="Normal"/>
    <w:next w:val="Normal"/>
    <w:link w:val="Heading4Char"/>
    <w:uiPriority w:val="9"/>
    <w:unhideWhenUsed/>
    <w:qFormat/>
    <w:rsid w:val="00946416"/>
    <w:pPr>
      <w:keepNext/>
      <w:keepLines/>
      <w:spacing w:before="40"/>
      <w:outlineLvl w:val="3"/>
    </w:pPr>
    <w:rPr>
      <w:rFonts w:eastAsiaTheme="majorEastAsia" w:cstheme="majorBidi"/>
      <w:i/>
      <w:iCs/>
      <w:color w:val="0B38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character" w:customStyle="1" w:styleId="Heading4Char">
    <w:name w:val="Heading 4 Char"/>
    <w:basedOn w:val="DefaultParagraphFont"/>
    <w:link w:val="Heading4"/>
    <w:uiPriority w:val="9"/>
    <w:rsid w:val="00946416"/>
    <w:rPr>
      <w:rFonts w:asciiTheme="majorHAnsi" w:eastAsiaTheme="majorEastAsia" w:hAnsiTheme="majorHAnsi" w:cstheme="majorBidi"/>
      <w:i/>
      <w:iCs/>
      <w:color w:val="0B3858"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3.xml"/><Relationship Id="rId5" Type="http://schemas.openxmlformats.org/officeDocument/2006/relationships/hyperlink" Target="mailto:jcodywhitten@yahoo.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MY66YAHYJ5H2-11-1480</_dlc_DocId>
    <_dlc_DocIdUrl xmlns="569d94ef-f165-41d8-9852-35ba296811c5">
      <Url>https://teex.org/_layouts/15/DocIdRedir.aspx?ID=MY66YAHYJ5H2-11-1480</Url>
      <Description>MY66YAHYJ5H2-11-1480</Description>
    </_dlc_DocIdUrl>
  </documentManagement>
</p:properties>
</file>

<file path=customXml/itemProps1.xml><?xml version="1.0" encoding="utf-8"?>
<ds:datastoreItem xmlns:ds="http://schemas.openxmlformats.org/officeDocument/2006/customXml" ds:itemID="{CD0FD09F-2607-494A-854D-5D2E70A15FB6}"/>
</file>

<file path=customXml/itemProps2.xml><?xml version="1.0" encoding="utf-8"?>
<ds:datastoreItem xmlns:ds="http://schemas.openxmlformats.org/officeDocument/2006/customXml" ds:itemID="{8CB10C7D-4BBE-4D17-AE28-78273DE2B3C1}"/>
</file>

<file path=customXml/itemProps3.xml><?xml version="1.0" encoding="utf-8"?>
<ds:datastoreItem xmlns:ds="http://schemas.openxmlformats.org/officeDocument/2006/customXml" ds:itemID="{E82DFDEE-2952-49AB-B939-F40A0766737B}"/>
</file>

<file path=customXml/itemProps4.xml><?xml version="1.0" encoding="utf-8"?>
<ds:datastoreItem xmlns:ds="http://schemas.openxmlformats.org/officeDocument/2006/customXml" ds:itemID="{DB3DB116-583F-4476-B051-6A6EA5432F98}"/>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2018-11-06T19:17:00Z</dcterms:created>
  <dcterms:modified xsi:type="dcterms:W3CDTF">2018-11-06T19:17:00Z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50a02e1c-e1c0-4514-aef0-7e20a9565971</vt:lpwstr>
  </property>
</Properties>
</file>