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A36BB1">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A36BB1" w:rsidP="00371201">
      <w:proofErr w:type="spellStart"/>
      <w:r>
        <w:t>M990172</w:t>
      </w:r>
      <w:proofErr w:type="spellEnd"/>
    </w:p>
    <w:p w:rsidR="00371201" w:rsidRPr="00D81F28" w:rsidRDefault="00371201" w:rsidP="00371201">
      <w:pPr>
        <w:spacing w:before="120"/>
        <w:outlineLvl w:val="1"/>
        <w:rPr>
          <w:b/>
        </w:rPr>
      </w:pPr>
      <w:r w:rsidRPr="00D81F28">
        <w:rPr>
          <w:b/>
        </w:rPr>
        <w:t>Vendor:</w:t>
      </w:r>
    </w:p>
    <w:p w:rsidR="00371201" w:rsidRPr="00D81F28" w:rsidRDefault="00A36BB1" w:rsidP="00371201">
      <w:r>
        <w:t>12</w:t>
      </w:r>
      <w:r w:rsidR="005D471E">
        <w:t>6</w:t>
      </w:r>
      <w:r>
        <w:t>31014740</w:t>
      </w:r>
    </w:p>
    <w:p w:rsidR="005D471E" w:rsidRDefault="00A36BB1" w:rsidP="00517A78">
      <w:r>
        <w:t>CLEAR PATH BAY LLC DBA FOUR POINTS</w:t>
      </w:r>
    </w:p>
    <w:p w:rsidR="00A36BB1" w:rsidRDefault="00A36BB1" w:rsidP="00517A78">
      <w:r>
        <w:t>BY SHERATON CS</w:t>
      </w:r>
    </w:p>
    <w:p w:rsidR="00A36BB1" w:rsidRDefault="00A36BB1" w:rsidP="00517A78">
      <w:r>
        <w:t>1503 SOUTH TEXAS AVENUE</w:t>
      </w:r>
    </w:p>
    <w:p w:rsidR="00A36BB1" w:rsidRPr="00D81F28" w:rsidRDefault="00A36BB1" w:rsidP="00517A78">
      <w:r>
        <w:t>COLLEGE STATION, TX 77840</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A36BB1" w:rsidP="001E252D">
      <w:r>
        <w:t>Audrey Whitten</w:t>
      </w:r>
    </w:p>
    <w:p w:rsidR="001E252D" w:rsidRPr="00D81F28" w:rsidRDefault="001E252D" w:rsidP="001E252D">
      <w:pPr>
        <w:pStyle w:val="Heading3"/>
      </w:pPr>
      <w:r w:rsidRPr="00D81F28">
        <w:t>Phone:</w:t>
      </w:r>
    </w:p>
    <w:p w:rsidR="00260862" w:rsidRPr="00D81F28" w:rsidRDefault="00A36BB1" w:rsidP="001E252D">
      <w:r>
        <w:t>979-693-1741</w:t>
      </w:r>
    </w:p>
    <w:p w:rsidR="001E252D" w:rsidRPr="00D81F28" w:rsidRDefault="001E252D" w:rsidP="001E252D">
      <w:pPr>
        <w:pStyle w:val="Heading3"/>
      </w:pPr>
      <w:r w:rsidRPr="00D81F28">
        <w:t>Fax:</w:t>
      </w:r>
    </w:p>
    <w:p w:rsidR="001E252D" w:rsidRPr="00D81F28" w:rsidRDefault="005D471E" w:rsidP="001E252D">
      <w:r>
        <w:t>979-</w:t>
      </w:r>
      <w:r w:rsidR="00A36BB1">
        <w:t>693-1736</w:t>
      </w:r>
    </w:p>
    <w:p w:rsidR="001E252D" w:rsidRDefault="001E252D" w:rsidP="001E252D">
      <w:pPr>
        <w:pStyle w:val="Heading3"/>
      </w:pPr>
      <w:r w:rsidRPr="00D81F28">
        <w:t>Email:</w:t>
      </w:r>
    </w:p>
    <w:p w:rsidR="00A36BB1" w:rsidRDefault="00A36BB1" w:rsidP="00A36BB1">
      <w:hyperlink r:id="rId5" w:history="1">
        <w:r w:rsidRPr="00430846">
          <w:rPr>
            <w:rStyle w:val="Hyperlink"/>
          </w:rPr>
          <w:t>Audrey.whitten@fourpointscollegestation.com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A36BB1"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A36BB1"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A36BB1"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A36BB1"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A36BB1" w:rsidP="00371201">
            <w:pPr>
              <w:jc w:val="right"/>
            </w:pPr>
            <w:r>
              <w:t>79</w:t>
            </w:r>
            <w:r w:rsidR="002F2D53" w:rsidRPr="00D81F28">
              <w:t>.000</w:t>
            </w:r>
          </w:p>
        </w:tc>
        <w:tc>
          <w:tcPr>
            <w:tcW w:w="1620" w:type="dxa"/>
          </w:tcPr>
          <w:p w:rsidR="00371201" w:rsidRPr="00D81F28" w:rsidRDefault="00A36BB1" w:rsidP="005D471E">
            <w:pPr>
              <w:jc w:val="right"/>
            </w:pPr>
            <w:r>
              <w:t>601,980.00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A36BB1" w:rsidP="002F2D53">
            <w:pPr>
              <w:jc w:val="right"/>
            </w:pPr>
            <w:r>
              <w:t>5.530</w:t>
            </w:r>
          </w:p>
        </w:tc>
        <w:tc>
          <w:tcPr>
            <w:tcW w:w="1620" w:type="dxa"/>
          </w:tcPr>
          <w:p w:rsidR="002F2D53" w:rsidRPr="00D81F28" w:rsidRDefault="00A36BB1" w:rsidP="005D471E">
            <w:pPr>
              <w:jc w:val="right"/>
            </w:pPr>
            <w:r>
              <w:t>42,138.60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A36BB1" w:rsidP="002F2D53">
            <w:pPr>
              <w:jc w:val="right"/>
            </w:pPr>
            <w:r>
              <w:t>2.170</w:t>
            </w:r>
          </w:p>
        </w:tc>
        <w:tc>
          <w:tcPr>
            <w:tcW w:w="1620" w:type="dxa"/>
          </w:tcPr>
          <w:p w:rsidR="002F2D53" w:rsidRPr="00D81F28" w:rsidRDefault="00A36BB1" w:rsidP="00517A78">
            <w:pPr>
              <w:jc w:val="right"/>
            </w:pPr>
            <w:r>
              <w:t>16,535.40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A36BB1" w:rsidP="00517A78">
            <w:pPr>
              <w:jc w:val="right"/>
            </w:pPr>
            <w:r>
              <w:t>660,654.00</w:t>
            </w:r>
          </w:p>
        </w:tc>
      </w:tr>
    </w:tbl>
    <w:p w:rsidR="00260862" w:rsidRDefault="00260862" w:rsidP="00371201">
      <w:pPr>
        <w:spacing w:before="120"/>
        <w:outlineLvl w:val="1"/>
        <w:rPr>
          <w:rFonts w:eastAsiaTheme="minorHAnsi"/>
          <w:b/>
        </w:rPr>
      </w:pPr>
      <w:r>
        <w:rPr>
          <w:rFonts w:eastAsiaTheme="minorHAnsi"/>
          <w:b/>
        </w:rPr>
        <w:t>VENDOR QUOTE:</w:t>
      </w:r>
    </w:p>
    <w:p w:rsidR="00260862" w:rsidRDefault="00260862" w:rsidP="00260862">
      <w:pPr>
        <w:rPr>
          <w:rFonts w:eastAsiaTheme="minorHAnsi"/>
        </w:rPr>
      </w:pPr>
      <w:r>
        <w:rPr>
          <w:rFonts w:eastAsiaTheme="minorHAnsi"/>
        </w:rPr>
        <w:t>B990044</w:t>
      </w:r>
    </w:p>
    <w:p w:rsidR="00260862" w:rsidRDefault="00260862" w:rsidP="00371201">
      <w:pPr>
        <w:spacing w:before="120"/>
        <w:outlineLvl w:val="1"/>
        <w:rPr>
          <w:rFonts w:eastAsiaTheme="minorHAnsi"/>
          <w:b/>
        </w:rPr>
      </w:pPr>
      <w:r>
        <w:rPr>
          <w:rFonts w:eastAsiaTheme="minorHAnsi"/>
          <w:b/>
        </w:rPr>
        <w:t>VENDOR REF:</w:t>
      </w:r>
    </w:p>
    <w:p w:rsidR="00260862" w:rsidRDefault="00A36BB1" w:rsidP="00260862">
      <w:pPr>
        <w:rPr>
          <w:rFonts w:eastAsiaTheme="minorHAnsi"/>
        </w:rPr>
      </w:pPr>
      <w:r>
        <w:rPr>
          <w:rFonts w:eastAsiaTheme="minorHAnsi"/>
        </w:rPr>
        <w:t>AUDREY WHITTEN</w:t>
      </w:r>
    </w:p>
    <w:p w:rsidR="00371201" w:rsidRPr="00D81F28" w:rsidRDefault="002F2D53" w:rsidP="00260862">
      <w:pPr>
        <w:pStyle w:val="Heading3"/>
        <w:rPr>
          <w:rFonts w:eastAsiaTheme="minorHAnsi"/>
        </w:rPr>
      </w:pPr>
      <w:r w:rsidRPr="00D81F28">
        <w:rPr>
          <w:rFonts w:eastAsiaTheme="minorHAnsi"/>
        </w:rPr>
        <w:t>PHONE</w:t>
      </w:r>
      <w:r w:rsidR="00371201" w:rsidRPr="00D81F28">
        <w:rPr>
          <w:rFonts w:eastAsiaTheme="minorHAnsi"/>
        </w:rPr>
        <w:t>:</w:t>
      </w:r>
    </w:p>
    <w:p w:rsidR="00001258" w:rsidRDefault="00260862" w:rsidP="00517A78">
      <w:r>
        <w:t>979-</w:t>
      </w:r>
      <w:r w:rsidR="00A36BB1">
        <w:t>693-1741</w:t>
      </w:r>
      <w:bookmarkStart w:id="0" w:name="_GoBack"/>
      <w:bookmarkEnd w:id="0"/>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r w:rsidR="00260862">
        <w:t>08/31/2019</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6BB1"/>
    <w:rsid w:val="00A37FA0"/>
    <w:rsid w:val="00A4419F"/>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08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Audrey.whitten@fourpointscollegestatio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MY66YAHYJ5H2-11-1489</_dlc_DocId>
    <_dlc_DocIdUrl xmlns="569d94ef-f165-41d8-9852-35ba296811c5">
      <Url>https://teex.org/_layouts/15/DocIdRedir.aspx?ID=MY66YAHYJ5H2-11-1489</Url>
      <Description>MY66YAHYJ5H2-11-1489</Description>
    </_dlc_DocIdUrl>
  </documentManagement>
</p:properties>
</file>

<file path=customXml/itemProps1.xml><?xml version="1.0" encoding="utf-8"?>
<ds:datastoreItem xmlns:ds="http://schemas.openxmlformats.org/officeDocument/2006/customXml" ds:itemID="{FA611AED-BADB-4DE1-8029-75CD1CD9D0AD}"/>
</file>

<file path=customXml/itemProps2.xml><?xml version="1.0" encoding="utf-8"?>
<ds:datastoreItem xmlns:ds="http://schemas.openxmlformats.org/officeDocument/2006/customXml" ds:itemID="{3B6F52D4-205B-4E2B-B0DE-1522C3F61B43}"/>
</file>

<file path=customXml/itemProps3.xml><?xml version="1.0" encoding="utf-8"?>
<ds:datastoreItem xmlns:ds="http://schemas.openxmlformats.org/officeDocument/2006/customXml" ds:itemID="{5B5535F9-63A3-49A2-BA32-31C68BC1F3AE}"/>
</file>

<file path=customXml/itemProps4.xml><?xml version="1.0" encoding="utf-8"?>
<ds:datastoreItem xmlns:ds="http://schemas.openxmlformats.org/officeDocument/2006/customXml" ds:itemID="{C82A8066-01AA-4FC3-B57D-12191534E70A}"/>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2018-11-16T20:32:00Z</dcterms:created>
  <dcterms:modified xsi:type="dcterms:W3CDTF">2018-11-16T20:32:00Z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130eaca3-8ada-49b8-93d8-bce938afa1f1</vt:lpwstr>
  </property>
</Properties>
</file>