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9E697E" w:rsidRDefault="00371201" w:rsidP="00334386">
      <w:pPr>
        <w:pStyle w:val="Heading1"/>
      </w:pPr>
      <w:r w:rsidRPr="009E697E">
        <w:t>TEXAS A&amp;M ENGINEERING EXTENSION SERVICE</w:t>
      </w:r>
    </w:p>
    <w:p w:rsidR="00371201" w:rsidRPr="009E697E" w:rsidRDefault="00371201" w:rsidP="00334386">
      <w:pPr>
        <w:pStyle w:val="Heading1"/>
      </w:pPr>
      <w:r w:rsidRPr="009E697E">
        <w:t>College Station, TX 77843-1477</w:t>
      </w:r>
    </w:p>
    <w:p w:rsidR="00371201" w:rsidRPr="009E697E" w:rsidRDefault="00371201" w:rsidP="00334386">
      <w:pPr>
        <w:pStyle w:val="Heading1"/>
      </w:pPr>
      <w:r w:rsidRPr="009E697E">
        <w:t>PURCHASE ORDER</w:t>
      </w:r>
    </w:p>
    <w:p w:rsidR="00371201" w:rsidRPr="009E697E" w:rsidRDefault="00371201" w:rsidP="00371201">
      <w:r w:rsidRPr="009E697E">
        <w:t>GSC COPY</w:t>
      </w:r>
    </w:p>
    <w:p w:rsidR="00371201" w:rsidRPr="009E697E" w:rsidRDefault="00371201" w:rsidP="00371201">
      <w:r w:rsidRPr="009E697E">
        <w:t>Order Date:</w:t>
      </w:r>
      <w:r w:rsidR="00334386" w:rsidRPr="009E697E">
        <w:t xml:space="preserve"> </w:t>
      </w:r>
      <w:r w:rsidR="00301B71" w:rsidRPr="009E697E">
        <w:t>11/16</w:t>
      </w:r>
      <w:r w:rsidR="00A33D18" w:rsidRPr="009E697E">
        <w:t>/2018</w:t>
      </w:r>
    </w:p>
    <w:p w:rsidR="00371201" w:rsidRPr="009E697E" w:rsidRDefault="00371201" w:rsidP="00371201">
      <w:r w:rsidRPr="009E697E">
        <w:t>VENDOR GUARANTEES MERCHANDISE DELIVERED ON THIS ORDER WILL MEET OR EXCEED SPECIFICATIONS IN THE BID INVITATION.</w:t>
      </w:r>
    </w:p>
    <w:p w:rsidR="00371201" w:rsidRPr="009E697E" w:rsidRDefault="00371201" w:rsidP="00371201">
      <w:r w:rsidRPr="009E697E">
        <w:t>ALL TERMS AND CONDITIONS SET FORTH IN THE BID INVITATION BECOME A PART OF THIS ORDER.</w:t>
      </w:r>
    </w:p>
    <w:p w:rsidR="00371201" w:rsidRPr="009E697E" w:rsidRDefault="00371201" w:rsidP="00334386">
      <w:pPr>
        <w:pStyle w:val="Heading2"/>
      </w:pPr>
      <w:r w:rsidRPr="009E697E">
        <w:t>INCLUDE P.O. NUMBER ON ALL CORRESPONDENCE AND PACKAGES</w:t>
      </w:r>
    </w:p>
    <w:p w:rsidR="00371201" w:rsidRPr="009E697E" w:rsidRDefault="00301B71" w:rsidP="00371201">
      <w:proofErr w:type="spellStart"/>
      <w:r w:rsidRPr="009E697E">
        <w:t>P990025</w:t>
      </w:r>
      <w:proofErr w:type="spellEnd"/>
    </w:p>
    <w:p w:rsidR="00371201" w:rsidRPr="009E697E" w:rsidRDefault="00371201" w:rsidP="00334386">
      <w:pPr>
        <w:pStyle w:val="Heading2"/>
      </w:pPr>
      <w:r w:rsidRPr="009E697E">
        <w:t>Vendor:</w:t>
      </w:r>
    </w:p>
    <w:p w:rsidR="00371201" w:rsidRPr="009E697E" w:rsidRDefault="00301B71" w:rsidP="00371201">
      <w:r w:rsidRPr="009E697E">
        <w:t>19432676380</w:t>
      </w:r>
    </w:p>
    <w:p w:rsidR="00301B71" w:rsidRPr="009E697E" w:rsidRDefault="00301B71" w:rsidP="00301B71">
      <w:r w:rsidRPr="009E697E">
        <w:t>SABA SOFTWARE INC</w:t>
      </w:r>
    </w:p>
    <w:p w:rsidR="00301B71" w:rsidRPr="009E697E" w:rsidRDefault="00301B71" w:rsidP="00301B71">
      <w:r w:rsidRPr="009E697E">
        <w:t>2400 BRIDGE PARKWAY</w:t>
      </w:r>
    </w:p>
    <w:p w:rsidR="00A33D18" w:rsidRPr="009E697E" w:rsidRDefault="00301B71" w:rsidP="00301B71">
      <w:pPr>
        <w:rPr>
          <w:b/>
        </w:rPr>
      </w:pPr>
      <w:r w:rsidRPr="009E697E">
        <w:t>REDWOOD SHORES, CA 94065</w:t>
      </w:r>
    </w:p>
    <w:p w:rsidR="00371201" w:rsidRPr="009E697E" w:rsidRDefault="00371201" w:rsidP="00D75B74">
      <w:pPr>
        <w:pStyle w:val="Heading2"/>
      </w:pPr>
      <w:r w:rsidRPr="009E697E">
        <w:t>Invoice To:</w:t>
      </w:r>
    </w:p>
    <w:p w:rsidR="009A2FFC" w:rsidRPr="009E697E" w:rsidRDefault="009A2FFC" w:rsidP="009A2FFC">
      <w:r w:rsidRPr="009E697E">
        <w:t>TX A&amp;M ENGINEERING EXTEN SRVC</w:t>
      </w:r>
    </w:p>
    <w:p w:rsidR="00301B71" w:rsidRPr="009E697E" w:rsidRDefault="00301B71" w:rsidP="00301B71">
      <w:r w:rsidRPr="009E697E">
        <w:t>TEEX NETWORK &amp; INFO SER</w:t>
      </w:r>
    </w:p>
    <w:p w:rsidR="00301B71" w:rsidRPr="009E697E" w:rsidRDefault="00301B71" w:rsidP="00301B71">
      <w:r w:rsidRPr="009E697E">
        <w:t>PO BOX 40006</w:t>
      </w:r>
    </w:p>
    <w:p w:rsidR="00371201" w:rsidRPr="009E697E" w:rsidRDefault="00301B71" w:rsidP="00301B71">
      <w:r w:rsidRPr="009E697E">
        <w:t>COLLEGE STATION TX 77842</w:t>
      </w:r>
    </w:p>
    <w:p w:rsidR="00371201" w:rsidRPr="009E697E" w:rsidRDefault="00371201" w:rsidP="00334386">
      <w:pPr>
        <w:pStyle w:val="Heading2"/>
      </w:pPr>
      <w:r w:rsidRPr="009E697E">
        <w:t>Ship To:</w:t>
      </w:r>
    </w:p>
    <w:p w:rsidR="009A2FFC" w:rsidRPr="009E697E" w:rsidRDefault="009A2FFC" w:rsidP="009A2FFC">
      <w:r w:rsidRPr="009E697E">
        <w:t>TX A&amp;M ENGINEERING EXTEN SRVC</w:t>
      </w:r>
    </w:p>
    <w:p w:rsidR="00A33D18" w:rsidRPr="009E697E" w:rsidRDefault="00A33D18" w:rsidP="00A33D18">
      <w:r w:rsidRPr="009E697E">
        <w:t>TEEX ITSI RIVERSIDE CAMPUS</w:t>
      </w:r>
    </w:p>
    <w:p w:rsidR="00A33D18" w:rsidRPr="009E697E" w:rsidRDefault="00A33D18" w:rsidP="00A33D18">
      <w:r w:rsidRPr="009E697E">
        <w:t xml:space="preserve">3100 STATE HWY 47 </w:t>
      </w:r>
      <w:proofErr w:type="spellStart"/>
      <w:r w:rsidRPr="009E697E">
        <w:t>BLDG</w:t>
      </w:r>
      <w:proofErr w:type="spellEnd"/>
      <w:r w:rsidRPr="009E697E">
        <w:t xml:space="preserve"> 8000</w:t>
      </w:r>
    </w:p>
    <w:p w:rsidR="00371201" w:rsidRPr="009E697E" w:rsidRDefault="00A33D18" w:rsidP="00A33D18">
      <w:r w:rsidRPr="009E697E">
        <w:t>BRYAN TX 77807</w:t>
      </w:r>
    </w:p>
    <w:p w:rsidR="00371201" w:rsidRPr="009E697E" w:rsidRDefault="00371201" w:rsidP="00A33D18">
      <w:pPr>
        <w:pStyle w:val="Heading3"/>
      </w:pPr>
      <w:r w:rsidRPr="009E697E">
        <w:t>PLEASE NOTE: IF YOUR INVOICE IS NOT ADDRESSED AS INSTRUCTED PAYMENT WILL BE DELAYED.</w:t>
      </w:r>
    </w:p>
    <w:p w:rsidR="00371201" w:rsidRPr="009E697E" w:rsidRDefault="00371201" w:rsidP="00A33D18">
      <w:pPr>
        <w:pStyle w:val="Heading3"/>
      </w:pPr>
      <w:r w:rsidRPr="009E697E">
        <w:t>ANY EXCEPTIONS TO PRICING OR DESCRIPTION CONTAINED HEREIN MUST BE APPROVED BY THE TEXAS A&amp;M DEPARTMENT OF PROCUREMENT SERVICES PRIOR TO SHIPPING.</w:t>
      </w:r>
    </w:p>
    <w:p w:rsidR="00371201" w:rsidRPr="009E697E" w:rsidRDefault="00371201" w:rsidP="00334386">
      <w:pPr>
        <w:pStyle w:val="Heading2"/>
      </w:pPr>
      <w:r w:rsidRPr="009E697E">
        <w:t>USER REF:</w:t>
      </w:r>
    </w:p>
    <w:p w:rsidR="00D04850" w:rsidRPr="009E697E" w:rsidRDefault="00D04850" w:rsidP="00D04850">
      <w:r w:rsidRPr="009E697E">
        <w:t>040000-0790</w:t>
      </w:r>
    </w:p>
    <w:p w:rsidR="00230050" w:rsidRPr="009E697E" w:rsidRDefault="00230050" w:rsidP="00230050">
      <w:pPr>
        <w:pStyle w:val="Heading2"/>
      </w:pPr>
      <w:r w:rsidRPr="009E697E">
        <w:t>NAICS:</w:t>
      </w:r>
    </w:p>
    <w:p w:rsidR="00230050" w:rsidRPr="009E697E" w:rsidRDefault="00D04850" w:rsidP="00230050">
      <w:r w:rsidRPr="009E697E">
        <w:t>511210</w:t>
      </w:r>
    </w:p>
    <w:p w:rsidR="00230050" w:rsidRPr="009E697E" w:rsidRDefault="00230050" w:rsidP="00230050">
      <w:pPr>
        <w:pStyle w:val="Heading2"/>
      </w:pPr>
      <w:r w:rsidRPr="009E697E">
        <w:t>SIZE STANDARD:</w:t>
      </w:r>
    </w:p>
    <w:p w:rsidR="00230050" w:rsidRPr="009E697E" w:rsidRDefault="00D04850" w:rsidP="003644F7">
      <w:r w:rsidRPr="009E697E">
        <w:t>$38.5</w:t>
      </w:r>
      <w:r w:rsidR="00643C32" w:rsidRPr="009E697E">
        <w:t xml:space="preserve"> MILLION IN </w:t>
      </w:r>
      <w:r w:rsidRPr="009E697E">
        <w:t>ANNUAL REVENUE</w:t>
      </w:r>
    </w:p>
    <w:p w:rsidR="00230050" w:rsidRPr="009E697E" w:rsidRDefault="00F31E29" w:rsidP="00230050">
      <w:pPr>
        <w:pStyle w:val="Heading2"/>
      </w:pPr>
      <w:r w:rsidRPr="009E697E">
        <w:t>Vendor</w:t>
      </w:r>
      <w:r w:rsidR="00230050" w:rsidRPr="009E697E">
        <w:t>:</w:t>
      </w:r>
    </w:p>
    <w:p w:rsidR="00D04850" w:rsidRPr="009E697E" w:rsidRDefault="00D04850" w:rsidP="00D04850">
      <w:r w:rsidRPr="009E697E">
        <w:t xml:space="preserve">ROBERT </w:t>
      </w:r>
      <w:proofErr w:type="spellStart"/>
      <w:r w:rsidRPr="009E697E">
        <w:t>BELSJOE</w:t>
      </w:r>
      <w:proofErr w:type="spellEnd"/>
    </w:p>
    <w:p w:rsidR="00230050" w:rsidRPr="009E697E" w:rsidRDefault="00230050" w:rsidP="00230050">
      <w:pPr>
        <w:pStyle w:val="Heading3"/>
      </w:pPr>
      <w:r w:rsidRPr="009E697E">
        <w:t>Phone:</w:t>
      </w:r>
    </w:p>
    <w:p w:rsidR="00230050" w:rsidRPr="009E697E" w:rsidRDefault="00230050" w:rsidP="00230050">
      <w:pPr>
        <w:pStyle w:val="Heading3"/>
      </w:pPr>
      <w:r w:rsidRPr="009E697E">
        <w:t>Fax:</w:t>
      </w:r>
    </w:p>
    <w:p w:rsidR="00230050" w:rsidRPr="009E697E" w:rsidRDefault="00230050" w:rsidP="00230050">
      <w:pPr>
        <w:pStyle w:val="Heading3"/>
      </w:pPr>
      <w:r w:rsidRPr="009E697E">
        <w:t>Email:</w:t>
      </w:r>
    </w:p>
    <w:p w:rsidR="00D04850" w:rsidRPr="009E697E" w:rsidRDefault="00D04850" w:rsidP="00D04850">
      <w:pPr>
        <w:rPr>
          <w:rStyle w:val="Hyperlink"/>
          <w:b/>
        </w:rPr>
      </w:pPr>
      <w:hyperlink r:id="rId5" w:history="1">
        <w:r w:rsidRPr="009E697E">
          <w:rPr>
            <w:rStyle w:val="Hyperlink"/>
          </w:rPr>
          <w:t>RBELSJOE@SABA.COM</w:t>
        </w:r>
      </w:hyperlink>
    </w:p>
    <w:p w:rsidR="00230050" w:rsidRPr="009E697E" w:rsidRDefault="00D04850" w:rsidP="00230050">
      <w:pPr>
        <w:pStyle w:val="Heading2"/>
      </w:pPr>
      <w:r w:rsidRPr="009E697E">
        <w:lastRenderedPageBreak/>
        <w:t>DEPARTMENT CONTACT AND DELIVER TO</w:t>
      </w:r>
      <w:r w:rsidR="00230050" w:rsidRPr="009E697E">
        <w:t>:</w:t>
      </w:r>
    </w:p>
    <w:p w:rsidR="00230050" w:rsidRPr="009E697E" w:rsidRDefault="00D04850" w:rsidP="00230050">
      <w:r w:rsidRPr="009E697E">
        <w:t>DONNA MOREFIELD</w:t>
      </w:r>
    </w:p>
    <w:p w:rsidR="00230050" w:rsidRPr="009E697E" w:rsidRDefault="00230050" w:rsidP="00230050">
      <w:pPr>
        <w:pStyle w:val="Heading3"/>
      </w:pPr>
      <w:r w:rsidRPr="009E697E">
        <w:t>Phone:</w:t>
      </w:r>
    </w:p>
    <w:p w:rsidR="00230050" w:rsidRPr="009E697E" w:rsidRDefault="003644F7" w:rsidP="00230050">
      <w:r w:rsidRPr="009E697E">
        <w:t>979-</w:t>
      </w:r>
      <w:r w:rsidR="00D04850" w:rsidRPr="009E697E">
        <w:t>458-6873</w:t>
      </w:r>
    </w:p>
    <w:p w:rsidR="00230050" w:rsidRPr="009E697E" w:rsidRDefault="00230050" w:rsidP="00230050">
      <w:pPr>
        <w:pStyle w:val="Heading3"/>
      </w:pPr>
      <w:r w:rsidRPr="009E697E">
        <w:t>Email:</w:t>
      </w:r>
    </w:p>
    <w:p w:rsidR="00230050" w:rsidRPr="009E697E" w:rsidRDefault="00D04850" w:rsidP="00371201">
      <w:r w:rsidRPr="009E697E">
        <w:rPr>
          <w:rStyle w:val="Hyperlink"/>
        </w:rPr>
        <w:t>DONNA.MOREFIELD@TEEX.TAMU.EDU</w:t>
      </w:r>
    </w:p>
    <w:p w:rsidR="00D707C3" w:rsidRPr="009E697E" w:rsidRDefault="00D707C3"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9E697E" w:rsidTr="00230050">
        <w:tc>
          <w:tcPr>
            <w:tcW w:w="805" w:type="dxa"/>
          </w:tcPr>
          <w:p w:rsidR="00371201" w:rsidRPr="009E697E" w:rsidRDefault="00371201" w:rsidP="00371201">
            <w:pPr>
              <w:spacing w:before="120"/>
              <w:outlineLvl w:val="1"/>
              <w:rPr>
                <w:b/>
              </w:rPr>
            </w:pPr>
            <w:r w:rsidRPr="009E697E">
              <w:rPr>
                <w:b/>
              </w:rPr>
              <w:t>ITEM</w:t>
            </w:r>
          </w:p>
        </w:tc>
        <w:tc>
          <w:tcPr>
            <w:tcW w:w="4140" w:type="dxa"/>
          </w:tcPr>
          <w:p w:rsidR="00371201" w:rsidRPr="009E697E" w:rsidRDefault="00371201" w:rsidP="00371201">
            <w:pPr>
              <w:spacing w:before="120"/>
              <w:outlineLvl w:val="1"/>
              <w:rPr>
                <w:b/>
                <w:color w:val="535353"/>
              </w:rPr>
            </w:pPr>
            <w:r w:rsidRPr="009E697E">
              <w:rPr>
                <w:b/>
                <w:color w:val="535353"/>
              </w:rPr>
              <w:t>DESCRIPTION</w:t>
            </w:r>
          </w:p>
        </w:tc>
        <w:tc>
          <w:tcPr>
            <w:tcW w:w="1260" w:type="dxa"/>
          </w:tcPr>
          <w:p w:rsidR="00371201" w:rsidRPr="009E697E" w:rsidRDefault="00371201" w:rsidP="00371201">
            <w:pPr>
              <w:spacing w:before="120"/>
              <w:outlineLvl w:val="1"/>
              <w:rPr>
                <w:b/>
                <w:color w:val="545454"/>
              </w:rPr>
            </w:pPr>
            <w:r w:rsidRPr="009E697E">
              <w:rPr>
                <w:b/>
                <w:color w:val="545454"/>
              </w:rPr>
              <w:t>QUANTITY</w:t>
            </w:r>
          </w:p>
        </w:tc>
        <w:tc>
          <w:tcPr>
            <w:tcW w:w="720" w:type="dxa"/>
          </w:tcPr>
          <w:p w:rsidR="00371201" w:rsidRPr="009E697E" w:rsidRDefault="00371201" w:rsidP="00371201">
            <w:pPr>
              <w:spacing w:before="120"/>
              <w:outlineLvl w:val="1"/>
              <w:rPr>
                <w:b/>
                <w:color w:val="505050"/>
              </w:rPr>
            </w:pPr>
            <w:r w:rsidRPr="009E697E">
              <w:rPr>
                <w:b/>
                <w:color w:val="505050"/>
              </w:rPr>
              <w:t>UOM</w:t>
            </w:r>
          </w:p>
        </w:tc>
        <w:tc>
          <w:tcPr>
            <w:tcW w:w="1620" w:type="dxa"/>
          </w:tcPr>
          <w:p w:rsidR="00371201" w:rsidRPr="009E697E" w:rsidRDefault="00371201" w:rsidP="00371201">
            <w:pPr>
              <w:spacing w:before="120"/>
              <w:outlineLvl w:val="1"/>
              <w:rPr>
                <w:b/>
                <w:color w:val="4F4F4F"/>
              </w:rPr>
            </w:pPr>
            <w:r w:rsidRPr="009E697E">
              <w:rPr>
                <w:b/>
                <w:color w:val="4F4F4F"/>
              </w:rPr>
              <w:t>UNIT</w:t>
            </w:r>
            <w:r w:rsidRPr="009E697E">
              <w:rPr>
                <w:b/>
                <w:color w:val="4F4F4F"/>
                <w:spacing w:val="-11"/>
              </w:rPr>
              <w:t xml:space="preserve"> </w:t>
            </w:r>
            <w:r w:rsidRPr="009E697E">
              <w:rPr>
                <w:b/>
                <w:color w:val="4F4F4F"/>
              </w:rPr>
              <w:t>PRICE</w:t>
            </w:r>
          </w:p>
        </w:tc>
        <w:tc>
          <w:tcPr>
            <w:tcW w:w="1620" w:type="dxa"/>
          </w:tcPr>
          <w:p w:rsidR="00371201" w:rsidRPr="009E697E" w:rsidRDefault="00371201" w:rsidP="00371201">
            <w:pPr>
              <w:spacing w:before="120"/>
              <w:outlineLvl w:val="1"/>
              <w:rPr>
                <w:b/>
              </w:rPr>
            </w:pPr>
            <w:r w:rsidRPr="009E697E">
              <w:rPr>
                <w:b/>
                <w:color w:val="535353"/>
              </w:rPr>
              <w:t>EXTENDED</w:t>
            </w:r>
            <w:r w:rsidRPr="009E697E">
              <w:rPr>
                <w:b/>
                <w:color w:val="535353"/>
                <w:spacing w:val="-7"/>
              </w:rPr>
              <w:t xml:space="preserve"> </w:t>
            </w:r>
            <w:r w:rsidRPr="009E697E">
              <w:rPr>
                <w:b/>
                <w:color w:val="535353"/>
              </w:rPr>
              <w:t>PRICE</w:t>
            </w:r>
          </w:p>
        </w:tc>
      </w:tr>
      <w:tr w:rsidR="00371201" w:rsidRPr="009E697E" w:rsidTr="00230050">
        <w:tc>
          <w:tcPr>
            <w:tcW w:w="805" w:type="dxa"/>
          </w:tcPr>
          <w:p w:rsidR="00371201" w:rsidRPr="009E697E" w:rsidRDefault="00371201" w:rsidP="00F24677">
            <w:pPr>
              <w:numPr>
                <w:ilvl w:val="0"/>
                <w:numId w:val="2"/>
              </w:numPr>
              <w:spacing w:before="0"/>
              <w:ind w:right="38"/>
              <w:rPr>
                <w:rFonts w:ascii="Calibri" w:hAnsi="Calibri" w:cs="Times New Roman"/>
              </w:rPr>
            </w:pPr>
          </w:p>
        </w:tc>
        <w:tc>
          <w:tcPr>
            <w:tcW w:w="4140" w:type="dxa"/>
          </w:tcPr>
          <w:p w:rsidR="00371201" w:rsidRPr="009E697E" w:rsidRDefault="00D04850" w:rsidP="00496596">
            <w:r w:rsidRPr="009E697E">
              <w:t>Saba Learning</w:t>
            </w:r>
          </w:p>
        </w:tc>
        <w:tc>
          <w:tcPr>
            <w:tcW w:w="1260" w:type="dxa"/>
          </w:tcPr>
          <w:p w:rsidR="00D04850" w:rsidRPr="009E697E" w:rsidRDefault="00D04850" w:rsidP="00371201">
            <w:pPr>
              <w:rPr>
                <w:w w:val="120"/>
              </w:rPr>
            </w:pPr>
            <w:r w:rsidRPr="009E697E">
              <w:rPr>
                <w:w w:val="120"/>
              </w:rPr>
              <w:t>3</w:t>
            </w:r>
          </w:p>
        </w:tc>
        <w:tc>
          <w:tcPr>
            <w:tcW w:w="720" w:type="dxa"/>
          </w:tcPr>
          <w:p w:rsidR="00371201" w:rsidRPr="009E697E" w:rsidRDefault="00D707C3" w:rsidP="00371201">
            <w:r w:rsidRPr="009E697E">
              <w:t>EA</w:t>
            </w:r>
          </w:p>
        </w:tc>
        <w:tc>
          <w:tcPr>
            <w:tcW w:w="1620" w:type="dxa"/>
          </w:tcPr>
          <w:p w:rsidR="00371201" w:rsidRPr="009E697E" w:rsidRDefault="00D04850" w:rsidP="00371201">
            <w:pPr>
              <w:jc w:val="right"/>
            </w:pPr>
            <w:r w:rsidRPr="009E697E">
              <w:t>17,500.000</w:t>
            </w:r>
          </w:p>
        </w:tc>
        <w:tc>
          <w:tcPr>
            <w:tcW w:w="1620" w:type="dxa"/>
          </w:tcPr>
          <w:p w:rsidR="00371201" w:rsidRPr="009E697E" w:rsidRDefault="00D04850" w:rsidP="00371201">
            <w:pPr>
              <w:jc w:val="right"/>
            </w:pPr>
            <w:r w:rsidRPr="009E697E">
              <w:t>52,500.00</w:t>
            </w:r>
          </w:p>
        </w:tc>
      </w:tr>
      <w:tr w:rsidR="00D707C3" w:rsidRPr="009E697E" w:rsidTr="00230050">
        <w:tc>
          <w:tcPr>
            <w:tcW w:w="805" w:type="dxa"/>
          </w:tcPr>
          <w:p w:rsidR="00D707C3" w:rsidRPr="009E697E" w:rsidRDefault="00D707C3" w:rsidP="00D707C3">
            <w:pPr>
              <w:numPr>
                <w:ilvl w:val="0"/>
                <w:numId w:val="2"/>
              </w:numPr>
              <w:spacing w:before="0"/>
              <w:ind w:right="38"/>
              <w:rPr>
                <w:rFonts w:ascii="Calibri" w:hAnsi="Calibri" w:cs="Times New Roman"/>
              </w:rPr>
            </w:pPr>
          </w:p>
        </w:tc>
        <w:tc>
          <w:tcPr>
            <w:tcW w:w="4140" w:type="dxa"/>
          </w:tcPr>
          <w:p w:rsidR="00D04850" w:rsidRPr="009E697E" w:rsidRDefault="00D04850" w:rsidP="00D04850">
            <w:r w:rsidRPr="009E697E">
              <w:t>Saba Cloud Advanced Testing and Assessment</w:t>
            </w:r>
          </w:p>
          <w:p w:rsidR="00D707C3" w:rsidRPr="009E697E" w:rsidRDefault="00D04850" w:rsidP="00D04850">
            <w:r w:rsidRPr="009E697E">
              <w:t>Module</w:t>
            </w:r>
          </w:p>
        </w:tc>
        <w:tc>
          <w:tcPr>
            <w:tcW w:w="1260" w:type="dxa"/>
          </w:tcPr>
          <w:p w:rsidR="00D707C3" w:rsidRPr="009E697E" w:rsidRDefault="00D04850" w:rsidP="00D707C3">
            <w:pPr>
              <w:rPr>
                <w:w w:val="120"/>
              </w:rPr>
            </w:pPr>
            <w:r w:rsidRPr="009E697E">
              <w:rPr>
                <w:w w:val="120"/>
              </w:rPr>
              <w:t>3</w:t>
            </w:r>
          </w:p>
        </w:tc>
        <w:tc>
          <w:tcPr>
            <w:tcW w:w="720" w:type="dxa"/>
          </w:tcPr>
          <w:p w:rsidR="00D707C3" w:rsidRPr="009E697E" w:rsidRDefault="00D707C3" w:rsidP="00D707C3">
            <w:r w:rsidRPr="009E697E">
              <w:t>EA</w:t>
            </w:r>
          </w:p>
        </w:tc>
        <w:tc>
          <w:tcPr>
            <w:tcW w:w="1620" w:type="dxa"/>
          </w:tcPr>
          <w:p w:rsidR="00D707C3" w:rsidRPr="009E697E" w:rsidRDefault="00D04850" w:rsidP="00D707C3">
            <w:pPr>
              <w:jc w:val="right"/>
            </w:pPr>
            <w:r w:rsidRPr="009E697E">
              <w:t>2,660.000</w:t>
            </w:r>
          </w:p>
        </w:tc>
        <w:tc>
          <w:tcPr>
            <w:tcW w:w="1620" w:type="dxa"/>
          </w:tcPr>
          <w:p w:rsidR="00D707C3" w:rsidRPr="009E697E" w:rsidRDefault="00D04850" w:rsidP="00D707C3">
            <w:pPr>
              <w:jc w:val="right"/>
            </w:pPr>
            <w:r w:rsidRPr="009E697E">
              <w:t>7,980.00</w:t>
            </w:r>
          </w:p>
        </w:tc>
      </w:tr>
      <w:tr w:rsidR="00D707C3" w:rsidRPr="009E697E" w:rsidTr="00230050">
        <w:tc>
          <w:tcPr>
            <w:tcW w:w="805" w:type="dxa"/>
          </w:tcPr>
          <w:p w:rsidR="00D707C3" w:rsidRPr="009E697E" w:rsidRDefault="00D707C3" w:rsidP="00D707C3">
            <w:pPr>
              <w:numPr>
                <w:ilvl w:val="0"/>
                <w:numId w:val="2"/>
              </w:numPr>
              <w:spacing w:before="0"/>
              <w:ind w:right="38"/>
              <w:rPr>
                <w:rFonts w:ascii="Calibri" w:hAnsi="Calibri" w:cs="Times New Roman"/>
              </w:rPr>
            </w:pPr>
          </w:p>
        </w:tc>
        <w:tc>
          <w:tcPr>
            <w:tcW w:w="4140" w:type="dxa"/>
          </w:tcPr>
          <w:p w:rsidR="00D707C3" w:rsidRPr="009E697E" w:rsidRDefault="00D04850" w:rsidP="00D707C3">
            <w:r w:rsidRPr="009E697E">
              <w:t>Saba Meeting Event 150 Concurrent Users</w:t>
            </w:r>
          </w:p>
        </w:tc>
        <w:tc>
          <w:tcPr>
            <w:tcW w:w="1260" w:type="dxa"/>
          </w:tcPr>
          <w:p w:rsidR="00D707C3" w:rsidRPr="009E697E" w:rsidRDefault="00D04850" w:rsidP="00D707C3">
            <w:pPr>
              <w:rPr>
                <w:w w:val="120"/>
              </w:rPr>
            </w:pPr>
            <w:r w:rsidRPr="009E697E">
              <w:rPr>
                <w:w w:val="120"/>
              </w:rPr>
              <w:t>3</w:t>
            </w:r>
          </w:p>
        </w:tc>
        <w:tc>
          <w:tcPr>
            <w:tcW w:w="720" w:type="dxa"/>
          </w:tcPr>
          <w:p w:rsidR="00D707C3" w:rsidRPr="009E697E" w:rsidRDefault="00D707C3" w:rsidP="00D707C3">
            <w:r w:rsidRPr="009E697E">
              <w:t>EA</w:t>
            </w:r>
          </w:p>
        </w:tc>
        <w:tc>
          <w:tcPr>
            <w:tcW w:w="1620" w:type="dxa"/>
          </w:tcPr>
          <w:p w:rsidR="00D707C3" w:rsidRPr="009E697E" w:rsidRDefault="004D7030" w:rsidP="00D707C3">
            <w:pPr>
              <w:jc w:val="right"/>
            </w:pPr>
            <w:r w:rsidRPr="009E697E">
              <w:t>0.000</w:t>
            </w:r>
          </w:p>
        </w:tc>
        <w:tc>
          <w:tcPr>
            <w:tcW w:w="1620" w:type="dxa"/>
          </w:tcPr>
          <w:p w:rsidR="00D707C3" w:rsidRPr="009E697E" w:rsidRDefault="00D04850" w:rsidP="00D707C3">
            <w:pPr>
              <w:jc w:val="right"/>
            </w:pPr>
            <w:r w:rsidRPr="009E697E">
              <w:t>0.00</w:t>
            </w:r>
          </w:p>
        </w:tc>
      </w:tr>
      <w:tr w:rsidR="00D04850" w:rsidRPr="009E697E" w:rsidTr="00230050">
        <w:tc>
          <w:tcPr>
            <w:tcW w:w="805" w:type="dxa"/>
          </w:tcPr>
          <w:p w:rsidR="00D04850" w:rsidRPr="009E697E" w:rsidRDefault="00D04850" w:rsidP="00D707C3">
            <w:pPr>
              <w:numPr>
                <w:ilvl w:val="0"/>
                <w:numId w:val="2"/>
              </w:numPr>
              <w:spacing w:before="0"/>
              <w:ind w:right="38"/>
              <w:rPr>
                <w:rFonts w:ascii="Calibri" w:hAnsi="Calibri" w:cs="Times New Roman"/>
              </w:rPr>
            </w:pPr>
          </w:p>
        </w:tc>
        <w:tc>
          <w:tcPr>
            <w:tcW w:w="4140" w:type="dxa"/>
          </w:tcPr>
          <w:p w:rsidR="00D04850" w:rsidRPr="009E697E" w:rsidRDefault="00D04850" w:rsidP="00D707C3">
            <w:r w:rsidRPr="009E697E">
              <w:t>Saba Implementation Fees per attached SOW</w:t>
            </w:r>
          </w:p>
        </w:tc>
        <w:tc>
          <w:tcPr>
            <w:tcW w:w="1260" w:type="dxa"/>
          </w:tcPr>
          <w:p w:rsidR="00D04850" w:rsidRPr="009E697E" w:rsidRDefault="00D04850" w:rsidP="00D707C3">
            <w:pPr>
              <w:rPr>
                <w:w w:val="120"/>
              </w:rPr>
            </w:pPr>
            <w:r w:rsidRPr="009E697E">
              <w:rPr>
                <w:w w:val="120"/>
              </w:rPr>
              <w:t>1</w:t>
            </w:r>
          </w:p>
        </w:tc>
        <w:tc>
          <w:tcPr>
            <w:tcW w:w="720" w:type="dxa"/>
          </w:tcPr>
          <w:p w:rsidR="00D04850" w:rsidRPr="009E697E" w:rsidRDefault="00D04850" w:rsidP="00D707C3">
            <w:r w:rsidRPr="009E697E">
              <w:t>EA</w:t>
            </w:r>
          </w:p>
        </w:tc>
        <w:tc>
          <w:tcPr>
            <w:tcW w:w="1620" w:type="dxa"/>
          </w:tcPr>
          <w:p w:rsidR="00D04850" w:rsidRPr="009E697E" w:rsidRDefault="00D04850" w:rsidP="00D707C3">
            <w:pPr>
              <w:jc w:val="right"/>
            </w:pPr>
            <w:r w:rsidRPr="009E697E">
              <w:t>9,500.000</w:t>
            </w:r>
          </w:p>
        </w:tc>
        <w:tc>
          <w:tcPr>
            <w:tcW w:w="1620" w:type="dxa"/>
          </w:tcPr>
          <w:p w:rsidR="00D04850" w:rsidRPr="009E697E" w:rsidRDefault="00D04850" w:rsidP="00D707C3">
            <w:pPr>
              <w:jc w:val="right"/>
            </w:pPr>
            <w:r w:rsidRPr="009E697E">
              <w:t>9,500.00</w:t>
            </w:r>
          </w:p>
        </w:tc>
      </w:tr>
      <w:tr w:rsidR="00D04850" w:rsidRPr="009E697E" w:rsidTr="00230050">
        <w:tc>
          <w:tcPr>
            <w:tcW w:w="805" w:type="dxa"/>
          </w:tcPr>
          <w:p w:rsidR="00D04850" w:rsidRPr="009E697E" w:rsidRDefault="00D04850" w:rsidP="00D707C3">
            <w:pPr>
              <w:numPr>
                <w:ilvl w:val="0"/>
                <w:numId w:val="2"/>
              </w:numPr>
              <w:spacing w:before="0"/>
              <w:ind w:right="38"/>
              <w:rPr>
                <w:rFonts w:ascii="Calibri" w:hAnsi="Calibri" w:cs="Times New Roman"/>
              </w:rPr>
            </w:pPr>
          </w:p>
        </w:tc>
        <w:tc>
          <w:tcPr>
            <w:tcW w:w="4140" w:type="dxa"/>
          </w:tcPr>
          <w:p w:rsidR="00D04850" w:rsidRPr="009E697E" w:rsidRDefault="00D04850" w:rsidP="00D707C3">
            <w:r w:rsidRPr="009E697E">
              <w:t>Saba Implementation Fees per attached SOW</w:t>
            </w:r>
          </w:p>
        </w:tc>
        <w:tc>
          <w:tcPr>
            <w:tcW w:w="1260" w:type="dxa"/>
          </w:tcPr>
          <w:p w:rsidR="00D04850" w:rsidRPr="009E697E" w:rsidRDefault="00D04850" w:rsidP="00D707C3">
            <w:pPr>
              <w:rPr>
                <w:w w:val="120"/>
              </w:rPr>
            </w:pPr>
            <w:r w:rsidRPr="009E697E">
              <w:rPr>
                <w:w w:val="120"/>
              </w:rPr>
              <w:t>1</w:t>
            </w:r>
          </w:p>
        </w:tc>
        <w:tc>
          <w:tcPr>
            <w:tcW w:w="720" w:type="dxa"/>
          </w:tcPr>
          <w:p w:rsidR="00D04850" w:rsidRPr="009E697E" w:rsidRDefault="00D04850" w:rsidP="00D707C3">
            <w:r w:rsidRPr="009E697E">
              <w:t>EA</w:t>
            </w:r>
          </w:p>
        </w:tc>
        <w:tc>
          <w:tcPr>
            <w:tcW w:w="1620" w:type="dxa"/>
          </w:tcPr>
          <w:p w:rsidR="00D04850" w:rsidRPr="009E697E" w:rsidRDefault="00D04850" w:rsidP="00D707C3">
            <w:pPr>
              <w:jc w:val="right"/>
            </w:pPr>
            <w:r w:rsidRPr="009E697E">
              <w:t>9,500.000</w:t>
            </w:r>
          </w:p>
        </w:tc>
        <w:tc>
          <w:tcPr>
            <w:tcW w:w="1620" w:type="dxa"/>
          </w:tcPr>
          <w:p w:rsidR="00D04850" w:rsidRPr="009E697E" w:rsidRDefault="00D04850" w:rsidP="00D707C3">
            <w:pPr>
              <w:jc w:val="right"/>
            </w:pPr>
            <w:r w:rsidRPr="009E697E">
              <w:t>9,500.00</w:t>
            </w:r>
          </w:p>
        </w:tc>
      </w:tr>
      <w:tr w:rsidR="00371201" w:rsidRPr="009E697E" w:rsidTr="00230050">
        <w:tc>
          <w:tcPr>
            <w:tcW w:w="805" w:type="dxa"/>
          </w:tcPr>
          <w:p w:rsidR="00371201" w:rsidRPr="009E697E" w:rsidRDefault="00371201" w:rsidP="00371201">
            <w:pPr>
              <w:rPr>
                <w:rFonts w:ascii="Calibri" w:hAnsi="Calibri"/>
              </w:rPr>
            </w:pPr>
          </w:p>
        </w:tc>
        <w:tc>
          <w:tcPr>
            <w:tcW w:w="4140" w:type="dxa"/>
          </w:tcPr>
          <w:p w:rsidR="00371201" w:rsidRPr="009E697E" w:rsidRDefault="00371201" w:rsidP="00371201">
            <w:pPr>
              <w:rPr>
                <w:rFonts w:ascii="Calibri" w:hAnsi="Calibri"/>
              </w:rPr>
            </w:pPr>
          </w:p>
        </w:tc>
        <w:tc>
          <w:tcPr>
            <w:tcW w:w="1260" w:type="dxa"/>
          </w:tcPr>
          <w:p w:rsidR="00371201" w:rsidRPr="009E697E" w:rsidRDefault="00371201" w:rsidP="00371201">
            <w:pPr>
              <w:rPr>
                <w:rFonts w:ascii="Calibri" w:hAnsi="Calibri"/>
              </w:rPr>
            </w:pPr>
          </w:p>
        </w:tc>
        <w:tc>
          <w:tcPr>
            <w:tcW w:w="720" w:type="dxa"/>
          </w:tcPr>
          <w:p w:rsidR="00371201" w:rsidRPr="009E697E" w:rsidRDefault="00371201" w:rsidP="00371201">
            <w:pPr>
              <w:rPr>
                <w:rFonts w:ascii="Calibri" w:hAnsi="Calibri"/>
              </w:rPr>
            </w:pPr>
          </w:p>
        </w:tc>
        <w:tc>
          <w:tcPr>
            <w:tcW w:w="1620" w:type="dxa"/>
          </w:tcPr>
          <w:p w:rsidR="00371201" w:rsidRPr="009E697E" w:rsidRDefault="00371201" w:rsidP="00371201">
            <w:r w:rsidRPr="009E697E">
              <w:t>TOTAL</w:t>
            </w:r>
          </w:p>
        </w:tc>
        <w:tc>
          <w:tcPr>
            <w:tcW w:w="1620" w:type="dxa"/>
          </w:tcPr>
          <w:p w:rsidR="00371201" w:rsidRPr="009E697E" w:rsidRDefault="00D04850" w:rsidP="00D04850">
            <w:pPr>
              <w:jc w:val="right"/>
            </w:pPr>
            <w:r w:rsidRPr="009E697E">
              <w:t>79</w:t>
            </w:r>
            <w:r w:rsidR="004D7030" w:rsidRPr="009E697E">
              <w:t>,</w:t>
            </w:r>
            <w:r w:rsidRPr="009E697E">
              <w:t>480</w:t>
            </w:r>
            <w:r w:rsidR="004D7030" w:rsidRPr="009E697E">
              <w:t>.00</w:t>
            </w:r>
          </w:p>
        </w:tc>
      </w:tr>
    </w:tbl>
    <w:p w:rsidR="00D04850" w:rsidRPr="009E697E" w:rsidRDefault="00D04850" w:rsidP="00CB4D48">
      <w:pPr>
        <w:pStyle w:val="Heading2"/>
        <w:rPr>
          <w:rFonts w:eastAsiaTheme="minorHAnsi"/>
        </w:rPr>
      </w:pPr>
      <w:r w:rsidRPr="009E697E">
        <w:rPr>
          <w:rFonts w:eastAsiaTheme="minorHAnsi"/>
        </w:rPr>
        <w:t>PHONE:</w:t>
      </w:r>
    </w:p>
    <w:p w:rsidR="00D04850" w:rsidRPr="009E697E" w:rsidRDefault="00D04850" w:rsidP="00D04850">
      <w:pPr>
        <w:rPr>
          <w:rFonts w:eastAsiaTheme="minorHAnsi"/>
        </w:rPr>
      </w:pPr>
      <w:r w:rsidRPr="009E697E">
        <w:rPr>
          <w:rFonts w:eastAsiaTheme="minorHAnsi"/>
        </w:rPr>
        <w:t>830-832-1915</w:t>
      </w:r>
    </w:p>
    <w:p w:rsidR="00496596" w:rsidRPr="009E697E" w:rsidRDefault="00496596" w:rsidP="00CB4D48">
      <w:pPr>
        <w:pStyle w:val="Heading2"/>
        <w:rPr>
          <w:rFonts w:eastAsiaTheme="minorHAnsi"/>
        </w:rPr>
      </w:pPr>
      <w:r w:rsidRPr="009E697E">
        <w:rPr>
          <w:rFonts w:eastAsiaTheme="minorHAnsi"/>
        </w:rPr>
        <w:t>THIS DOCUMENT is subject to any constitutional or statutory limitations upon Texas A&amp;M University as an Agency of the State of Texas.</w:t>
      </w:r>
    </w:p>
    <w:p w:rsidR="00371201" w:rsidRPr="009E697E" w:rsidRDefault="00371201"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9E697E" w:rsidTr="00230050">
        <w:tc>
          <w:tcPr>
            <w:tcW w:w="895" w:type="dxa"/>
          </w:tcPr>
          <w:p w:rsidR="00371201" w:rsidRPr="009E697E" w:rsidRDefault="00371201" w:rsidP="00371201">
            <w:pPr>
              <w:spacing w:before="120"/>
              <w:outlineLvl w:val="1"/>
              <w:rPr>
                <w:b/>
              </w:rPr>
            </w:pPr>
            <w:r w:rsidRPr="009E697E">
              <w:rPr>
                <w:b/>
              </w:rPr>
              <w:t>cc</w:t>
            </w:r>
          </w:p>
        </w:tc>
        <w:tc>
          <w:tcPr>
            <w:tcW w:w="1080" w:type="dxa"/>
          </w:tcPr>
          <w:p w:rsidR="00371201" w:rsidRPr="009E697E" w:rsidRDefault="00371201" w:rsidP="00371201">
            <w:pPr>
              <w:spacing w:before="120"/>
              <w:outlineLvl w:val="1"/>
              <w:rPr>
                <w:b/>
              </w:rPr>
            </w:pPr>
            <w:r w:rsidRPr="009E697E">
              <w:rPr>
                <w:b/>
              </w:rPr>
              <w:t>FY</w:t>
            </w:r>
          </w:p>
        </w:tc>
        <w:tc>
          <w:tcPr>
            <w:tcW w:w="1890" w:type="dxa"/>
          </w:tcPr>
          <w:p w:rsidR="00371201" w:rsidRPr="009E697E" w:rsidRDefault="00371201" w:rsidP="00371201">
            <w:pPr>
              <w:spacing w:before="120"/>
              <w:outlineLvl w:val="1"/>
              <w:rPr>
                <w:b/>
              </w:rPr>
            </w:pPr>
            <w:r w:rsidRPr="009E697E">
              <w:rPr>
                <w:b/>
              </w:rPr>
              <w:t>ACCOUNT NO.</w:t>
            </w:r>
          </w:p>
        </w:tc>
        <w:tc>
          <w:tcPr>
            <w:tcW w:w="2250" w:type="dxa"/>
          </w:tcPr>
          <w:p w:rsidR="00371201" w:rsidRPr="009E697E" w:rsidRDefault="00371201" w:rsidP="00371201">
            <w:pPr>
              <w:spacing w:before="120"/>
              <w:outlineLvl w:val="1"/>
              <w:rPr>
                <w:b/>
              </w:rPr>
            </w:pPr>
            <w:r w:rsidRPr="009E697E">
              <w:rPr>
                <w:b/>
              </w:rPr>
              <w:t xml:space="preserve">DEPT. </w:t>
            </w:r>
          </w:p>
        </w:tc>
        <w:tc>
          <w:tcPr>
            <w:tcW w:w="2250" w:type="dxa"/>
          </w:tcPr>
          <w:p w:rsidR="00371201" w:rsidRPr="009E697E" w:rsidRDefault="00371201" w:rsidP="00371201">
            <w:pPr>
              <w:spacing w:before="120"/>
              <w:outlineLvl w:val="1"/>
              <w:rPr>
                <w:b/>
              </w:rPr>
            </w:pPr>
            <w:r w:rsidRPr="009E697E">
              <w:rPr>
                <w:b/>
              </w:rPr>
              <w:t>UNIT PRICE</w:t>
            </w:r>
          </w:p>
        </w:tc>
      </w:tr>
      <w:tr w:rsidR="00496596" w:rsidRPr="009E697E" w:rsidTr="00230050">
        <w:tc>
          <w:tcPr>
            <w:tcW w:w="895" w:type="dxa"/>
          </w:tcPr>
          <w:p w:rsidR="00496596" w:rsidRPr="009E697E" w:rsidRDefault="00496596" w:rsidP="00371201">
            <w:pPr>
              <w:spacing w:before="120"/>
              <w:outlineLvl w:val="1"/>
            </w:pPr>
            <w:r w:rsidRPr="009E697E">
              <w:t>59</w:t>
            </w:r>
          </w:p>
        </w:tc>
        <w:tc>
          <w:tcPr>
            <w:tcW w:w="1080" w:type="dxa"/>
          </w:tcPr>
          <w:p w:rsidR="00496596" w:rsidRPr="009E697E" w:rsidRDefault="00496596" w:rsidP="00371201">
            <w:pPr>
              <w:spacing w:before="120"/>
              <w:outlineLvl w:val="1"/>
            </w:pPr>
            <w:r w:rsidRPr="009E697E">
              <w:t>2019</w:t>
            </w:r>
          </w:p>
        </w:tc>
        <w:tc>
          <w:tcPr>
            <w:tcW w:w="1890" w:type="dxa"/>
          </w:tcPr>
          <w:p w:rsidR="00496596" w:rsidRPr="009E697E" w:rsidRDefault="009E697E" w:rsidP="00371201">
            <w:pPr>
              <w:spacing w:before="120"/>
              <w:outlineLvl w:val="1"/>
            </w:pPr>
            <w:r w:rsidRPr="009E697E">
              <w:t>040000-00790-</w:t>
            </w:r>
          </w:p>
        </w:tc>
        <w:tc>
          <w:tcPr>
            <w:tcW w:w="2250" w:type="dxa"/>
          </w:tcPr>
          <w:p w:rsidR="00496596" w:rsidRPr="009E697E" w:rsidRDefault="00496596" w:rsidP="00371201">
            <w:pPr>
              <w:spacing w:before="120"/>
              <w:outlineLvl w:val="1"/>
              <w:rPr>
                <w:b/>
              </w:rPr>
            </w:pPr>
          </w:p>
        </w:tc>
        <w:tc>
          <w:tcPr>
            <w:tcW w:w="2250" w:type="dxa"/>
          </w:tcPr>
          <w:p w:rsidR="00496596" w:rsidRPr="009E697E" w:rsidRDefault="009E697E" w:rsidP="00371201">
            <w:pPr>
              <w:spacing w:before="120"/>
              <w:outlineLvl w:val="1"/>
            </w:pPr>
            <w:r w:rsidRPr="009E697E">
              <w:t>79,480.00</w:t>
            </w:r>
          </w:p>
        </w:tc>
      </w:tr>
    </w:tbl>
    <w:p w:rsidR="00371201" w:rsidRPr="009E697E" w:rsidRDefault="00371201" w:rsidP="00F24677">
      <w:pPr>
        <w:pStyle w:val="Heading2"/>
      </w:pPr>
      <w:r w:rsidRPr="009E697E">
        <w:t xml:space="preserve">DOCUMENT DATE: </w:t>
      </w:r>
    </w:p>
    <w:p w:rsidR="00371201" w:rsidRPr="009E697E" w:rsidRDefault="009E697E" w:rsidP="00371201">
      <w:r w:rsidRPr="009E697E">
        <w:t>11/</w:t>
      </w:r>
      <w:r w:rsidR="00FC5835" w:rsidRPr="009E697E">
        <w:t>1</w:t>
      </w:r>
      <w:r w:rsidRPr="009E697E">
        <w:t>6</w:t>
      </w:r>
      <w:r w:rsidR="00371201" w:rsidRPr="009E697E">
        <w:t>/2018</w:t>
      </w:r>
    </w:p>
    <w:p w:rsidR="00371201" w:rsidRPr="009E697E" w:rsidRDefault="00371201" w:rsidP="00F24677">
      <w:pPr>
        <w:pStyle w:val="Heading2"/>
      </w:pPr>
      <w:r w:rsidRPr="009E697E">
        <w:t xml:space="preserve">DEPT. CONTACT: </w:t>
      </w:r>
    </w:p>
    <w:p w:rsidR="00371201" w:rsidRPr="009E697E" w:rsidRDefault="009E697E" w:rsidP="00371201">
      <w:r w:rsidRPr="009E697E">
        <w:t>DONNA MOREFIELD</w:t>
      </w:r>
    </w:p>
    <w:p w:rsidR="00371201" w:rsidRPr="009E697E" w:rsidRDefault="00371201" w:rsidP="00F24677">
      <w:pPr>
        <w:pStyle w:val="Heading3"/>
      </w:pPr>
      <w:r w:rsidRPr="009E697E">
        <w:t>PHONE NO.:</w:t>
      </w:r>
    </w:p>
    <w:p w:rsidR="00FC5835" w:rsidRPr="009E697E" w:rsidRDefault="00FC5835" w:rsidP="00FC5835">
      <w:r w:rsidRPr="009E697E">
        <w:t>979-</w:t>
      </w:r>
      <w:r w:rsidR="009E697E" w:rsidRPr="009E697E">
        <w:t>458-6873</w:t>
      </w:r>
    </w:p>
    <w:p w:rsidR="00FC5835" w:rsidRPr="009E697E" w:rsidRDefault="00371201" w:rsidP="009E697E">
      <w:pPr>
        <w:pStyle w:val="Heading2"/>
      </w:pPr>
      <w:r w:rsidRPr="009E697E">
        <w:t>PCC CD:</w:t>
      </w:r>
    </w:p>
    <w:p w:rsidR="00371201" w:rsidRPr="009E697E" w:rsidRDefault="00371201" w:rsidP="00F24677">
      <w:pPr>
        <w:pStyle w:val="Heading2"/>
      </w:pPr>
      <w:r w:rsidRPr="009E697E">
        <w:t xml:space="preserve">TYPE FUND: </w:t>
      </w:r>
    </w:p>
    <w:p w:rsidR="00371201" w:rsidRPr="009E697E" w:rsidRDefault="009E697E" w:rsidP="00371201">
      <w:r w:rsidRPr="009E697E">
        <w:t>L</w:t>
      </w:r>
      <w:r w:rsidR="00FC5835" w:rsidRPr="009E697E">
        <w:t xml:space="preserve"> TYPE ORDER: GROU</w:t>
      </w:r>
    </w:p>
    <w:p w:rsidR="00371201" w:rsidRPr="009E697E" w:rsidRDefault="00371201" w:rsidP="00F24677">
      <w:pPr>
        <w:pStyle w:val="Heading2"/>
      </w:pPr>
      <w:r w:rsidRPr="009E697E">
        <w:t xml:space="preserve">FOB: </w:t>
      </w:r>
    </w:p>
    <w:p w:rsidR="00371201" w:rsidRPr="009E697E" w:rsidRDefault="00371201" w:rsidP="00371201">
      <w:r w:rsidRPr="009E697E">
        <w:t xml:space="preserve">DESTINATION FRT </w:t>
      </w:r>
      <w:r w:rsidR="00F24677" w:rsidRPr="009E697E">
        <w:t>INCLUDED</w:t>
      </w:r>
    </w:p>
    <w:p w:rsidR="00371201" w:rsidRPr="009E697E" w:rsidRDefault="00371201" w:rsidP="00371201">
      <w:r w:rsidRPr="009E697E">
        <w:t>Texas A&amp;M University cannot accept collect freight shipments.</w:t>
      </w:r>
    </w:p>
    <w:p w:rsidR="00371201" w:rsidRPr="009E697E" w:rsidRDefault="00371201" w:rsidP="00371201">
      <w:r w:rsidRPr="009E697E">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9E697E" w:rsidRDefault="00371201" w:rsidP="00371201">
      <w:r w:rsidRPr="009E697E">
        <w:t>The State of Texas is exempt from all Federal Excise Taxes.</w:t>
      </w:r>
    </w:p>
    <w:p w:rsidR="00371201" w:rsidRPr="009E697E" w:rsidRDefault="00371201" w:rsidP="00371201">
      <w:r w:rsidRPr="009E697E">
        <w:t xml:space="preserve">STATE AND CITY SALES TAX EXEMPTION CERTIFICATE: The undersigned claims an exemption from taxes under </w:t>
      </w:r>
      <w:r w:rsidRPr="009E697E">
        <w:lastRenderedPageBreak/>
        <w:t>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9E697E" w:rsidRDefault="00371201" w:rsidP="00F24677">
      <w:pPr>
        <w:pStyle w:val="Heading2"/>
      </w:pPr>
      <w:r w:rsidRPr="009E697E">
        <w:t xml:space="preserve">Terms: </w:t>
      </w:r>
    </w:p>
    <w:p w:rsidR="00371201" w:rsidRPr="009E697E" w:rsidRDefault="00371201" w:rsidP="00371201">
      <w:r w:rsidRPr="009E697E">
        <w:t>N 30</w:t>
      </w:r>
    </w:p>
    <w:p w:rsidR="00371201" w:rsidRPr="009E697E" w:rsidRDefault="00371201" w:rsidP="00371201">
      <w:r w:rsidRPr="009E697E">
        <w:t xml:space="preserve">IN ACCORDANCE WITH YOUR BID, SUPPLIES/EQUIPMENT MUST BE PLACED IN THE DEPARTMENT RECEIVING ROOM BY: </w:t>
      </w:r>
    </w:p>
    <w:p w:rsidR="00371201" w:rsidRPr="009E697E" w:rsidRDefault="00371201" w:rsidP="00371201">
      <w:r w:rsidRPr="009E697E">
        <w:t>This Order is not valid unless signed by the Purchasing Agent</w:t>
      </w:r>
    </w:p>
    <w:p w:rsidR="00371201" w:rsidRPr="009E697E" w:rsidRDefault="00371201" w:rsidP="00371201">
      <w:pPr>
        <w:rPr>
          <w:b/>
        </w:rPr>
      </w:pPr>
      <w:r w:rsidRPr="009E697E">
        <w:rPr>
          <w:b/>
        </w:rPr>
        <w:t>Signature inserted here.</w:t>
      </w:r>
    </w:p>
    <w:p w:rsidR="00371201" w:rsidRPr="009E697E" w:rsidRDefault="00371201" w:rsidP="00371201">
      <w:r w:rsidRPr="009E697E">
        <w:t>Purchasing Agent for</w:t>
      </w:r>
    </w:p>
    <w:p w:rsidR="00371201" w:rsidRPr="00371201" w:rsidRDefault="00371201" w:rsidP="00371201">
      <w:r w:rsidRPr="009E697E">
        <w:t>TEXAS A&amp;M ENGINEERING EXTENSION SERVICE Phone: 979-845-4570</w:t>
      </w:r>
      <w:bookmarkStart w:id="0" w:name="_GoBack"/>
      <w:bookmarkEnd w:id="0"/>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4BFEA45C"/>
    <w:lvl w:ilvl="0" w:tplc="0409000F">
      <w:start w:val="1"/>
      <w:numFmt w:val="decimal"/>
      <w:lvlText w:val="%1."/>
      <w:lvlJc w:val="left"/>
      <w:pPr>
        <w:ind w:left="720" w:hanging="360"/>
      </w:pPr>
    </w:lvl>
    <w:lvl w:ilvl="1" w:tplc="0456B5D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10CA"/>
    <w:multiLevelType w:val="hybridMultilevel"/>
    <w:tmpl w:val="7D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67291D"/>
    <w:multiLevelType w:val="hybridMultilevel"/>
    <w:tmpl w:val="DE54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76FFE"/>
    <w:multiLevelType w:val="hybridMultilevel"/>
    <w:tmpl w:val="6D8C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B6B11"/>
    <w:multiLevelType w:val="hybridMultilevel"/>
    <w:tmpl w:val="5FF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30050"/>
    <w:rsid w:val="002C2863"/>
    <w:rsid w:val="00301B71"/>
    <w:rsid w:val="0033393A"/>
    <w:rsid w:val="00334386"/>
    <w:rsid w:val="003644F7"/>
    <w:rsid w:val="00371201"/>
    <w:rsid w:val="003A0884"/>
    <w:rsid w:val="003F7DD2"/>
    <w:rsid w:val="004614A8"/>
    <w:rsid w:val="0047243A"/>
    <w:rsid w:val="00496596"/>
    <w:rsid w:val="004B0C8A"/>
    <w:rsid w:val="004D7030"/>
    <w:rsid w:val="00541ECF"/>
    <w:rsid w:val="00571FDC"/>
    <w:rsid w:val="005E1677"/>
    <w:rsid w:val="006071BB"/>
    <w:rsid w:val="00617683"/>
    <w:rsid w:val="0064158B"/>
    <w:rsid w:val="00643C32"/>
    <w:rsid w:val="00654AE5"/>
    <w:rsid w:val="00691390"/>
    <w:rsid w:val="00717510"/>
    <w:rsid w:val="00761B41"/>
    <w:rsid w:val="00765111"/>
    <w:rsid w:val="007A3D45"/>
    <w:rsid w:val="007C747E"/>
    <w:rsid w:val="007C7C36"/>
    <w:rsid w:val="00802875"/>
    <w:rsid w:val="009220F4"/>
    <w:rsid w:val="00946FFD"/>
    <w:rsid w:val="009755C8"/>
    <w:rsid w:val="009A2FFC"/>
    <w:rsid w:val="009C74A7"/>
    <w:rsid w:val="009E697E"/>
    <w:rsid w:val="00A052D3"/>
    <w:rsid w:val="00A33D18"/>
    <w:rsid w:val="00A4419F"/>
    <w:rsid w:val="00B4304D"/>
    <w:rsid w:val="00B80B3F"/>
    <w:rsid w:val="00B94DFA"/>
    <w:rsid w:val="00CB4D48"/>
    <w:rsid w:val="00CD048D"/>
    <w:rsid w:val="00CD3BF9"/>
    <w:rsid w:val="00D04850"/>
    <w:rsid w:val="00D707C3"/>
    <w:rsid w:val="00D75B74"/>
    <w:rsid w:val="00D86105"/>
    <w:rsid w:val="00DD75AA"/>
    <w:rsid w:val="00E03883"/>
    <w:rsid w:val="00E15949"/>
    <w:rsid w:val="00EA2B9B"/>
    <w:rsid w:val="00EA6D29"/>
    <w:rsid w:val="00F023D4"/>
    <w:rsid w:val="00F163E9"/>
    <w:rsid w:val="00F24677"/>
    <w:rsid w:val="00F31E29"/>
    <w:rsid w:val="00F46925"/>
    <w:rsid w:val="00F8321D"/>
    <w:rsid w:val="00F84795"/>
    <w:rsid w:val="00F93B42"/>
    <w:rsid w:val="00FC5835"/>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7AD1"/>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596"/>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334386"/>
    <w:pPr>
      <w:jc w:val="cente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386"/>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1"/>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RBELSJOE@SABA.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MY66YAHYJ5H2-11-1544</_dlc_DocId>
    <_dlc_DocIdUrl xmlns="569d94ef-f165-41d8-9852-35ba296811c5">
      <Url>https://teex.org/_layouts/15/DocIdRedir.aspx?ID=MY66YAHYJ5H2-11-1544</Url>
      <Description>MY66YAHYJ5H2-11-1544</Description>
    </_dlc_DocIdUrl>
  </documentManagement>
</p:properties>
</file>

<file path=customXml/itemProps1.xml><?xml version="1.0" encoding="utf-8"?>
<ds:datastoreItem xmlns:ds="http://schemas.openxmlformats.org/officeDocument/2006/customXml" ds:itemID="{6BEDBA2D-D85A-4385-9E45-E1749367A787}"/>
</file>

<file path=customXml/itemProps2.xml><?xml version="1.0" encoding="utf-8"?>
<ds:datastoreItem xmlns:ds="http://schemas.openxmlformats.org/officeDocument/2006/customXml" ds:itemID="{D3E92FB8-0BE9-4E4C-A7AA-C80182EDEB66}"/>
</file>

<file path=customXml/itemProps3.xml><?xml version="1.0" encoding="utf-8"?>
<ds:datastoreItem xmlns:ds="http://schemas.openxmlformats.org/officeDocument/2006/customXml" ds:itemID="{4D8CED0B-3669-4A0C-8F43-3BE11671B0BB}"/>
</file>

<file path=customXml/itemProps4.xml><?xml version="1.0" encoding="utf-8"?>
<ds:datastoreItem xmlns:ds="http://schemas.openxmlformats.org/officeDocument/2006/customXml" ds:itemID="{7A91BD5E-15AD-49B1-B3BA-C25B63456A14}"/>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2018-12-12T19:18:00Z</dcterms:created>
  <dcterms:modified xsi:type="dcterms:W3CDTF">2018-12-12T19:18:00Z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bdb8ddd9-0887-410d-b094-7ca7f9e288e4</vt:lpwstr>
  </property>
</Properties>
</file>